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12" w:rsidRDefault="00772912" w:rsidP="003242F1"/>
    <w:p w:rsidR="00772912" w:rsidRDefault="00772912" w:rsidP="003242F1"/>
    <w:p w:rsidR="00772912" w:rsidRDefault="00772912" w:rsidP="003242F1"/>
    <w:p w:rsidR="003242F1" w:rsidRPr="008C19D6" w:rsidRDefault="003242F1" w:rsidP="003242F1">
      <w:pPr>
        <w:tabs>
          <w:tab w:val="center" w:pos="4680"/>
        </w:tabs>
        <w:spacing w:line="238" w:lineRule="auto"/>
        <w:ind w:right="90"/>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  NOTICE OF PUBLIC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CRIME VICTIM COMPENSATION PROGRAM </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BOARD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OF THE PINAL COUNTY ATTORNEY’S OFFICE </w:t>
      </w:r>
    </w:p>
    <w:p w:rsidR="003242F1" w:rsidRPr="008C19D6" w:rsidRDefault="003242F1" w:rsidP="003242F1">
      <w:pPr>
        <w:tabs>
          <w:tab w:val="center" w:pos="4680"/>
        </w:tabs>
        <w:spacing w:line="238" w:lineRule="auto"/>
        <w:jc w:val="center"/>
        <w:rPr>
          <w:rFonts w:asciiTheme="minorHAnsi" w:hAnsiTheme="minorHAnsi" w:cstheme="minorHAnsi"/>
          <w:b/>
          <w:sz w:val="24"/>
          <w:szCs w:val="24"/>
        </w:rPr>
      </w:pPr>
      <w:r w:rsidRPr="008C19D6">
        <w:rPr>
          <w:rFonts w:asciiTheme="minorHAnsi" w:hAnsiTheme="minorHAnsi" w:cstheme="minorHAnsi"/>
          <w:b/>
          <w:bCs/>
          <w:sz w:val="24"/>
          <w:szCs w:val="24"/>
        </w:rPr>
        <w:t>AND AGENDA</w:t>
      </w:r>
    </w:p>
    <w:p w:rsidR="003242F1" w:rsidRPr="008C19D6" w:rsidRDefault="003242F1" w:rsidP="003242F1">
      <w:pPr>
        <w:spacing w:line="238" w:lineRule="auto"/>
        <w:jc w:val="both"/>
        <w:rPr>
          <w:rFonts w:asciiTheme="minorHAnsi" w:hAnsiTheme="minorHAnsi" w:cstheme="minorHAnsi"/>
          <w:sz w:val="24"/>
          <w:szCs w:val="24"/>
        </w:rPr>
      </w:pPr>
    </w:p>
    <w:p w:rsidR="00437760" w:rsidRDefault="003242F1" w:rsidP="003242F1">
      <w:pPr>
        <w:shd w:val="clear" w:color="auto" w:fill="FFFFFF"/>
        <w:spacing w:line="270" w:lineRule="atLeast"/>
        <w:rPr>
          <w:rStyle w:val="Hyperlink"/>
          <w:rFonts w:asciiTheme="minorHAnsi" w:hAnsiTheme="minorHAnsi" w:cstheme="minorHAnsi"/>
          <w:bCs/>
          <w:sz w:val="24"/>
          <w:szCs w:val="24"/>
        </w:rPr>
      </w:pPr>
      <w:r w:rsidRPr="008C19D6">
        <w:rPr>
          <w:rFonts w:asciiTheme="minorHAnsi" w:hAnsiTheme="minorHAnsi" w:cstheme="minorHAnsi"/>
          <w:sz w:val="24"/>
          <w:szCs w:val="24"/>
        </w:rPr>
        <w:t xml:space="preserve">Pursuant to A.R.S. §38-431.02, notice is hereby given to the members of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of the Pinal County Attorney’s Office and to the general public that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will hold a </w:t>
      </w:r>
      <w:r w:rsidR="00B5702A" w:rsidRPr="00B5702A">
        <w:rPr>
          <w:rFonts w:asciiTheme="minorHAnsi" w:hAnsiTheme="minorHAnsi" w:cstheme="minorHAnsi"/>
          <w:b/>
          <w:i/>
          <w:sz w:val="24"/>
          <w:szCs w:val="24"/>
          <w:u w:val="single"/>
        </w:rPr>
        <w:t>VIRTUAL</w:t>
      </w:r>
      <w:r w:rsidR="00B5702A">
        <w:rPr>
          <w:rFonts w:asciiTheme="minorHAnsi" w:hAnsiTheme="minorHAnsi" w:cstheme="minorHAnsi"/>
          <w:sz w:val="24"/>
          <w:szCs w:val="24"/>
        </w:rPr>
        <w:t xml:space="preserve"> </w:t>
      </w:r>
      <w:r w:rsidRPr="008C19D6">
        <w:rPr>
          <w:rFonts w:asciiTheme="minorHAnsi" w:hAnsiTheme="minorHAnsi" w:cstheme="minorHAnsi"/>
          <w:sz w:val="24"/>
          <w:szCs w:val="24"/>
        </w:rPr>
        <w:t>meetin</w:t>
      </w:r>
      <w:r w:rsidRPr="00F41C65">
        <w:rPr>
          <w:rFonts w:asciiTheme="minorHAnsi" w:hAnsiTheme="minorHAnsi" w:cstheme="minorHAnsi"/>
          <w:sz w:val="24"/>
          <w:szCs w:val="24"/>
        </w:rPr>
        <w:t xml:space="preserve">g open to the public on </w:t>
      </w:r>
      <w:r w:rsidR="00B5702A" w:rsidRPr="00F41C65">
        <w:rPr>
          <w:rFonts w:asciiTheme="minorHAnsi" w:hAnsiTheme="minorHAnsi" w:cstheme="minorHAnsi"/>
          <w:b/>
          <w:sz w:val="24"/>
          <w:szCs w:val="24"/>
        </w:rPr>
        <w:t>Thurs</w:t>
      </w:r>
      <w:r w:rsidRPr="00F41C65">
        <w:rPr>
          <w:rFonts w:asciiTheme="minorHAnsi" w:hAnsiTheme="minorHAnsi" w:cstheme="minorHAnsi"/>
          <w:b/>
          <w:bCs/>
          <w:sz w:val="24"/>
          <w:szCs w:val="24"/>
        </w:rPr>
        <w:t>day</w:t>
      </w:r>
      <w:r w:rsidRPr="00F41C65">
        <w:rPr>
          <w:rFonts w:asciiTheme="minorHAnsi" w:hAnsiTheme="minorHAnsi" w:cstheme="minorHAnsi"/>
          <w:b/>
          <w:sz w:val="24"/>
          <w:szCs w:val="24"/>
        </w:rPr>
        <w:t xml:space="preserve">, </w:t>
      </w:r>
      <w:r w:rsidR="009D37B1">
        <w:rPr>
          <w:rFonts w:asciiTheme="minorHAnsi" w:hAnsiTheme="minorHAnsi" w:cstheme="minorHAnsi"/>
          <w:b/>
          <w:sz w:val="24"/>
          <w:szCs w:val="24"/>
        </w:rPr>
        <w:t>June</w:t>
      </w:r>
      <w:r w:rsidR="000A5AB1">
        <w:rPr>
          <w:rFonts w:asciiTheme="minorHAnsi" w:hAnsiTheme="minorHAnsi" w:cstheme="minorHAnsi"/>
          <w:b/>
          <w:sz w:val="24"/>
          <w:szCs w:val="24"/>
        </w:rPr>
        <w:t xml:space="preserve"> 1</w:t>
      </w:r>
      <w:r w:rsidR="009D37B1">
        <w:rPr>
          <w:rFonts w:asciiTheme="minorHAnsi" w:hAnsiTheme="minorHAnsi" w:cstheme="minorHAnsi"/>
          <w:b/>
          <w:sz w:val="24"/>
          <w:szCs w:val="24"/>
        </w:rPr>
        <w:t>6</w:t>
      </w:r>
      <w:r w:rsidR="00B5702A" w:rsidRPr="00F41C65">
        <w:rPr>
          <w:rFonts w:asciiTheme="minorHAnsi" w:hAnsiTheme="minorHAnsi" w:cstheme="minorHAnsi"/>
          <w:b/>
          <w:sz w:val="24"/>
          <w:szCs w:val="24"/>
        </w:rPr>
        <w:t>, 2022</w:t>
      </w:r>
      <w:r w:rsidRPr="00F41C65">
        <w:rPr>
          <w:rFonts w:asciiTheme="minorHAnsi" w:hAnsiTheme="minorHAnsi" w:cstheme="minorHAnsi"/>
          <w:b/>
          <w:sz w:val="24"/>
          <w:szCs w:val="24"/>
        </w:rPr>
        <w:t xml:space="preserve"> at 2:00 p.m.</w:t>
      </w:r>
      <w:r w:rsidRPr="00F41C65">
        <w:rPr>
          <w:rFonts w:asciiTheme="minorHAnsi" w:hAnsiTheme="minorHAnsi" w:cstheme="minorHAnsi"/>
          <w:sz w:val="24"/>
          <w:szCs w:val="24"/>
        </w:rPr>
        <w:t xml:space="preserve"> via Google Meet</w:t>
      </w:r>
      <w:r w:rsidRPr="00F41C65">
        <w:rPr>
          <w:rFonts w:asciiTheme="minorHAnsi" w:hAnsiTheme="minorHAnsi" w:cstheme="minorHAnsi"/>
          <w:bCs/>
          <w:sz w:val="24"/>
          <w:szCs w:val="24"/>
        </w:rPr>
        <w:t xml:space="preserve">. To join the meeting, please click </w:t>
      </w:r>
      <w:r w:rsidR="009C4D76" w:rsidRPr="006D2C1B">
        <w:rPr>
          <w:rStyle w:val="Hyperlink"/>
          <w:rFonts w:asciiTheme="minorHAnsi" w:hAnsiTheme="minorHAnsi" w:cstheme="minorHAnsi"/>
          <w:bCs/>
          <w:sz w:val="24"/>
          <w:szCs w:val="24"/>
          <w:highlight w:val="yellow"/>
        </w:rPr>
        <w:t>http</w:t>
      </w:r>
      <w:r w:rsidR="006D2C1B">
        <w:rPr>
          <w:rStyle w:val="Hyperlink"/>
          <w:rFonts w:asciiTheme="minorHAnsi" w:hAnsiTheme="minorHAnsi" w:cstheme="minorHAnsi"/>
          <w:bCs/>
          <w:sz w:val="24"/>
          <w:szCs w:val="24"/>
          <w:highlight w:val="yellow"/>
        </w:rPr>
        <w:t>s://meet.google.com/one-snhc-kej</w:t>
      </w:r>
    </w:p>
    <w:p w:rsidR="003242F1" w:rsidRPr="008C19D6" w:rsidRDefault="003242F1" w:rsidP="003242F1">
      <w:pPr>
        <w:shd w:val="clear" w:color="auto" w:fill="FFFFFF"/>
        <w:spacing w:line="270" w:lineRule="atLeast"/>
        <w:rPr>
          <w:rFonts w:asciiTheme="minorHAnsi" w:hAnsiTheme="minorHAnsi" w:cstheme="minorHAnsi"/>
          <w:bCs/>
          <w:sz w:val="24"/>
          <w:szCs w:val="24"/>
        </w:rPr>
      </w:pPr>
      <w:r w:rsidRPr="00F41C65">
        <w:rPr>
          <w:rFonts w:asciiTheme="minorHAnsi" w:hAnsiTheme="minorHAnsi" w:cstheme="minorHAnsi"/>
          <w:bCs/>
          <w:sz w:val="24"/>
          <w:szCs w:val="24"/>
          <w:highlight w:val="yellow"/>
        </w:rPr>
        <w:t xml:space="preserve">or call </w:t>
      </w:r>
      <w:r w:rsidR="003717F9" w:rsidRPr="00F41C65">
        <w:rPr>
          <w:rFonts w:asciiTheme="minorHAnsi" w:hAnsiTheme="minorHAnsi" w:cstheme="minorHAnsi"/>
          <w:bCs/>
          <w:sz w:val="24"/>
          <w:szCs w:val="24"/>
          <w:highlight w:val="yellow"/>
        </w:rPr>
        <w:t xml:space="preserve">+ 1 </w:t>
      </w:r>
      <w:r w:rsidR="00437760">
        <w:rPr>
          <w:rFonts w:asciiTheme="minorHAnsi" w:hAnsiTheme="minorHAnsi" w:cstheme="minorHAnsi"/>
          <w:bCs/>
          <w:sz w:val="24"/>
          <w:szCs w:val="24"/>
          <w:highlight w:val="yellow"/>
        </w:rPr>
        <w:t xml:space="preserve"> </w:t>
      </w:r>
      <w:r w:rsidR="006D2C1B">
        <w:rPr>
          <w:rFonts w:asciiTheme="minorHAnsi" w:hAnsiTheme="minorHAnsi" w:cstheme="minorHAnsi"/>
          <w:bCs/>
          <w:sz w:val="24"/>
          <w:szCs w:val="24"/>
          <w:highlight w:val="yellow"/>
        </w:rPr>
        <w:t>251-262-9581</w:t>
      </w:r>
      <w:r w:rsidRPr="00F41C65">
        <w:rPr>
          <w:rFonts w:asciiTheme="minorHAnsi" w:hAnsiTheme="minorHAnsi" w:cstheme="minorHAnsi"/>
          <w:bCs/>
          <w:sz w:val="24"/>
          <w:szCs w:val="24"/>
          <w:highlight w:val="yellow"/>
        </w:rPr>
        <w:t xml:space="preserve"> with PIN:</w:t>
      </w:r>
      <w:r w:rsidRPr="00F41C65">
        <w:rPr>
          <w:rFonts w:asciiTheme="minorHAnsi" w:hAnsiTheme="minorHAnsi" w:cstheme="minorHAnsi"/>
          <w:sz w:val="24"/>
          <w:szCs w:val="24"/>
          <w:highlight w:val="yellow"/>
        </w:rPr>
        <w:t xml:space="preserve"> </w:t>
      </w:r>
      <w:r w:rsidRPr="00F41C65">
        <w:rPr>
          <w:rFonts w:asciiTheme="minorHAnsi" w:hAnsiTheme="minorHAnsi" w:cstheme="minorHAnsi"/>
          <w:bCs/>
          <w:sz w:val="24"/>
          <w:szCs w:val="24"/>
          <w:highlight w:val="yellow"/>
        </w:rPr>
        <w:t>#</w:t>
      </w:r>
      <w:r w:rsidR="006D2C1B">
        <w:rPr>
          <w:rFonts w:asciiTheme="minorHAnsi" w:hAnsiTheme="minorHAnsi" w:cstheme="minorHAnsi"/>
          <w:bCs/>
          <w:sz w:val="24"/>
          <w:szCs w:val="24"/>
          <w:highlight w:val="yellow"/>
        </w:rPr>
        <w:t>246 248 896</w:t>
      </w:r>
      <w:r w:rsidRPr="00F41C65">
        <w:rPr>
          <w:rFonts w:asciiTheme="minorHAnsi" w:hAnsiTheme="minorHAnsi" w:cstheme="minorHAnsi"/>
          <w:bCs/>
          <w:sz w:val="24"/>
          <w:szCs w:val="24"/>
          <w:highlight w:val="yellow"/>
        </w:rPr>
        <w:t>‬.</w:t>
      </w:r>
      <w:r>
        <w:rPr>
          <w:rFonts w:asciiTheme="minorHAnsi" w:hAnsiTheme="minorHAnsi" w:cstheme="minorHAnsi"/>
          <w:bCs/>
          <w:sz w:val="24"/>
          <w:szCs w:val="24"/>
        </w:rPr>
        <w:t xml:space="preserve">  </w:t>
      </w:r>
      <w:r w:rsidRPr="008C19D6">
        <w:rPr>
          <w:rFonts w:asciiTheme="minorHAnsi" w:hAnsiTheme="minorHAnsi" w:cstheme="minorHAnsi"/>
          <w:bCs/>
          <w:sz w:val="24"/>
          <w:szCs w:val="24"/>
        </w:rPr>
        <w:t xml:space="preserve"> </w:t>
      </w:r>
      <w:dir w:val="ltr">
        <w:r w:rsidRPr="008C19D6">
          <w:rPr>
            <w:rFonts w:asciiTheme="minorHAnsi" w:hAnsiTheme="minorHAnsi" w:cstheme="minorHAnsi"/>
            <w:bCs/>
            <w:sz w:val="24"/>
            <w:szCs w:val="24"/>
          </w:rPr>
          <w:t>If you need assistance in accessing the meeting, please contact our office</w:t>
        </w:r>
        <w:r>
          <w:rPr>
            <w:rFonts w:asciiTheme="minorHAnsi" w:hAnsiTheme="minorHAnsi" w:cstheme="minorHAnsi"/>
            <w:bCs/>
            <w:sz w:val="24"/>
            <w:szCs w:val="24"/>
          </w:rPr>
          <w:t xml:space="preserve"> at 520-866-6805</w:t>
        </w:r>
        <w:r w:rsidRPr="008C19D6">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8C19D6">
          <w:rPr>
            <w:rFonts w:asciiTheme="minorHAnsi" w:hAnsiTheme="minorHAnsi" w:cstheme="minorHAnsi"/>
            <w:bCs/>
            <w:sz w:val="24"/>
            <w:szCs w:val="24"/>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t>‬</w:t>
        </w:r>
        <w:r>
          <w:t>‬</w:t>
        </w:r>
        <w:r>
          <w:t>‬</w:t>
        </w:r>
        <w:r>
          <w:t>‬</w:t>
        </w:r>
        <w:r>
          <w:t>‬</w:t>
        </w:r>
        <w:r>
          <w:t>‬</w:t>
        </w:r>
        <w:r>
          <w:t>‬</w:t>
        </w:r>
        <w:r>
          <w:t>‬</w:t>
        </w:r>
        <w:r>
          <w:t>‬</w:t>
        </w:r>
        <w:r>
          <w:t>‬</w:t>
        </w:r>
        <w:r>
          <w:t>‬</w:t>
        </w:r>
        <w:r>
          <w:t>‬</w:t>
        </w:r>
        <w:r>
          <w:t>‬</w:t>
        </w:r>
        <w:r>
          <w:t>‬</w:t>
        </w:r>
        <w:r>
          <w:t>‬</w:t>
        </w:r>
        <w:r>
          <w:t>‬</w:t>
        </w:r>
        <w:r w:rsidR="00EC4B39">
          <w:t>‬</w:t>
        </w:r>
        <w:r w:rsidR="00E46683">
          <w:t>‬</w:t>
        </w:r>
        <w:r w:rsidR="009648CB">
          <w:t>‬</w:t>
        </w:r>
        <w:r w:rsidR="00DE35F0">
          <w:t>‬</w:t>
        </w:r>
        <w:r w:rsidR="00E53EAC">
          <w:t>‬</w:t>
        </w:r>
        <w:r w:rsidR="00EE66BD">
          <w:t>‬</w:t>
        </w:r>
        <w:r w:rsidR="00F81372">
          <w:t>‬</w:t>
        </w:r>
        <w:r w:rsidR="00B40896">
          <w:t>‬</w:t>
        </w:r>
        <w:r w:rsidR="00CD718C">
          <w:t>‬</w:t>
        </w:r>
        <w:r w:rsidR="005D1C0D">
          <w:t>‬</w:t>
        </w:r>
        <w:r w:rsidR="009F596D">
          <w:t>‬</w:t>
        </w:r>
        <w:r w:rsidR="00584C1E">
          <w:t>‬</w:t>
        </w:r>
        <w:r w:rsidR="00B174D3">
          <w:t>‬</w:t>
        </w:r>
        <w:r w:rsidR="00B5702A">
          <w:t>‬</w:t>
        </w:r>
        <w:r w:rsidR="00442C34">
          <w:t>‬</w:t>
        </w:r>
        <w:r w:rsidR="00EE1B88">
          <w:t>‬</w:t>
        </w:r>
        <w:r w:rsidR="009F1CB1">
          <w:t>‬</w:t>
        </w:r>
        <w:r w:rsidR="00671C2B">
          <w:t>‬</w:t>
        </w:r>
        <w:r w:rsidR="00173B2F">
          <w:t>‬</w:t>
        </w:r>
        <w:r w:rsidR="00CE20C9">
          <w:t>‬</w:t>
        </w:r>
        <w:r w:rsidR="00F96A29">
          <w:t>‬</w:t>
        </w:r>
        <w:r w:rsidR="009A55BB">
          <w:t>‬</w:t>
        </w:r>
        <w:r w:rsidR="00770ACD">
          <w:t>‬</w:t>
        </w:r>
        <w:r w:rsidR="00D745FD">
          <w:t>‬</w:t>
        </w:r>
        <w:r w:rsidR="00092272">
          <w:t>‬</w:t>
        </w:r>
        <w:r w:rsidR="000531C8">
          <w:t>‬</w:t>
        </w:r>
        <w:r w:rsidR="000A5AB1">
          <w:t>‬</w:t>
        </w:r>
        <w:r w:rsidR="00AA747D">
          <w:t>‬</w:t>
        </w:r>
        <w:r w:rsidR="008B4C5B">
          <w:t>‬</w:t>
        </w:r>
        <w:r w:rsidR="007F1B11">
          <w:t>‬</w:t>
        </w:r>
        <w:r w:rsidR="00B355CC">
          <w:t>‬</w:t>
        </w:r>
        <w:r w:rsidR="00683556">
          <w:t>‬</w:t>
        </w:r>
        <w:r w:rsidR="00685AB8">
          <w:t>‬</w:t>
        </w:r>
        <w:r w:rsidR="00BD4EE9">
          <w:t>‬</w:t>
        </w:r>
        <w:r w:rsidR="00410818">
          <w:t>‬</w:t>
        </w:r>
        <w:r w:rsidR="005D47CF">
          <w:t>‬</w:t>
        </w:r>
        <w:r w:rsidR="009C4D76">
          <w:t>‬</w:t>
        </w:r>
        <w:r w:rsidR="00F73951">
          <w:t>‬</w:t>
        </w:r>
        <w:r w:rsidR="00CC3145">
          <w:t>‬</w:t>
        </w:r>
        <w:r w:rsidR="00C70E4A">
          <w:t>‬</w:t>
        </w:r>
        <w:r w:rsidR="002566B5">
          <w:t>‬</w:t>
        </w:r>
        <w:r w:rsidR="005201BB">
          <w:t>‬</w:t>
        </w:r>
        <w:r w:rsidR="003F5FAD">
          <w:t>‬</w:t>
        </w:r>
        <w:r w:rsidR="000A27E4">
          <w:t>‬</w:t>
        </w:r>
        <w:r w:rsidR="00AC49AE">
          <w:t>‬</w:t>
        </w:r>
        <w:r w:rsidR="0056188A">
          <w:t>‬</w:t>
        </w:r>
        <w:r w:rsidR="00386F90">
          <w:t>‬</w:t>
        </w:r>
        <w:r w:rsidR="001C7784">
          <w:t>‬</w:t>
        </w:r>
        <w:r w:rsidR="000452C2">
          <w:t>‬</w:t>
        </w:r>
        <w:r w:rsidR="0048553A">
          <w:t>‬</w:t>
        </w:r>
        <w:r w:rsidR="00A061F6">
          <w:t>‬</w:t>
        </w:r>
        <w:r w:rsidR="00A061F6">
          <w:t>‬</w:t>
        </w:r>
        <w:r w:rsidR="00E03C91">
          <w:t>‬</w:t>
        </w:r>
        <w:r w:rsidR="007B6A3C">
          <w:t>‬</w:t>
        </w:r>
        <w:r w:rsidR="0041660E">
          <w:t>‬</w:t>
        </w:r>
        <w:r w:rsidR="0041660E">
          <w:t>‬</w:t>
        </w:r>
        <w:r w:rsidR="008B7963">
          <w:t>‬</w:t>
        </w:r>
        <w:r w:rsidR="00E90060">
          <w:t>‬</w:t>
        </w:r>
        <w:r w:rsidR="0062338A">
          <w:t>‬</w:t>
        </w:r>
        <w:r w:rsidR="000805F3">
          <w:t>‬</w:t>
        </w:r>
        <w:r w:rsidR="00652611">
          <w:t>‬</w:t>
        </w:r>
      </w:dir>
    </w:p>
    <w:p w:rsidR="003242F1" w:rsidRDefault="003242F1" w:rsidP="003242F1">
      <w:pPr>
        <w:spacing w:line="238" w:lineRule="auto"/>
        <w:ind w:left="720" w:right="720"/>
        <w:jc w:val="both"/>
        <w:rPr>
          <w:rFonts w:asciiTheme="minorHAnsi" w:hAnsiTheme="minorHAnsi" w:cstheme="minorHAnsi"/>
          <w:sz w:val="24"/>
          <w:szCs w:val="24"/>
        </w:rPr>
      </w:pPr>
    </w:p>
    <w:p w:rsidR="003242F1" w:rsidRPr="008C19D6" w:rsidRDefault="003242F1" w:rsidP="003242F1">
      <w:pPr>
        <w:spacing w:line="238" w:lineRule="auto"/>
        <w:ind w:left="720" w:right="720"/>
        <w:jc w:val="both"/>
        <w:rPr>
          <w:rFonts w:asciiTheme="minorHAnsi" w:hAnsiTheme="minorHAnsi" w:cstheme="minorHAnsi"/>
          <w:sz w:val="24"/>
          <w:szCs w:val="24"/>
        </w:rPr>
      </w:pPr>
      <w:r w:rsidRPr="008C19D6">
        <w:rPr>
          <w:rFonts w:asciiTheme="minorHAnsi" w:hAnsiTheme="minorHAnsi" w:cstheme="minorHAnsi"/>
          <w:sz w:val="24"/>
          <w:szCs w:val="24"/>
        </w:rPr>
        <w:t xml:space="preserve">Pursuant to the Americans with Disabilities Act (ADA), the Pinal County Attorney’s Office </w:t>
      </w:r>
      <w:r w:rsidRPr="008C19D6">
        <w:rPr>
          <w:rFonts w:asciiTheme="minorHAnsi" w:hAnsiTheme="minorHAnsi" w:cstheme="minorHAnsi"/>
          <w:noProof/>
          <w:sz w:val="24"/>
          <w:szCs w:val="24"/>
        </w:rPr>
        <w:t>endeavors</w:t>
      </w:r>
      <w:r w:rsidRPr="008C19D6">
        <w:rPr>
          <w:rFonts w:asciiTheme="minorHAnsi" w:hAnsiTheme="minorHAnsi" w:cstheme="minorHAnsi"/>
          <w:sz w:val="24"/>
          <w:szCs w:val="24"/>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Agenda for the meeting is as follows: </w:t>
      </w:r>
      <w:r w:rsidRPr="008C19D6">
        <w:rPr>
          <w:rFonts w:asciiTheme="minorHAnsi" w:hAnsiTheme="minorHAnsi" w:cstheme="minorHAnsi"/>
          <w:sz w:val="24"/>
          <w:szCs w:val="24"/>
        </w:rPr>
        <w:tab/>
      </w:r>
      <w:r w:rsidRPr="008C19D6">
        <w:rPr>
          <w:rFonts w:asciiTheme="minorHAnsi" w:hAnsiTheme="minorHAnsi" w:cstheme="minorHAnsi"/>
          <w:sz w:val="24"/>
          <w:szCs w:val="24"/>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pStyle w:val="ListParagraph"/>
        <w:numPr>
          <w:ilvl w:val="0"/>
          <w:numId w:val="2"/>
        </w:numPr>
        <w:tabs>
          <w:tab w:val="left" w:pos="-1440"/>
        </w:tabs>
        <w:spacing w:line="238" w:lineRule="auto"/>
        <w:ind w:left="720" w:hanging="360"/>
        <w:jc w:val="both"/>
        <w:rPr>
          <w:rFonts w:asciiTheme="minorHAnsi" w:hAnsiTheme="minorHAnsi" w:cstheme="minorHAnsi"/>
          <w:b/>
        </w:rPr>
      </w:pPr>
      <w:r w:rsidRPr="008C19D6">
        <w:rPr>
          <w:rFonts w:asciiTheme="minorHAnsi" w:hAnsiTheme="minorHAnsi" w:cstheme="minorHAnsi"/>
          <w:b/>
          <w:bCs/>
        </w:rPr>
        <w:t>Call to order and Roll Call</w:t>
      </w:r>
      <w:r w:rsidRPr="008C19D6">
        <w:rPr>
          <w:rFonts w:asciiTheme="minorHAnsi" w:hAnsiTheme="minorHAnsi" w:cstheme="minorHAnsi"/>
          <w:b/>
          <w:bCs/>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ind w:firstLine="720"/>
        <w:jc w:val="both"/>
        <w:rPr>
          <w:rFonts w:asciiTheme="minorHAnsi" w:hAnsiTheme="minorHAnsi" w:cstheme="minorHAnsi"/>
          <w:sz w:val="24"/>
          <w:szCs w:val="24"/>
        </w:rPr>
      </w:pPr>
      <w:r w:rsidRPr="008C19D6">
        <w:rPr>
          <w:rFonts w:asciiTheme="minorHAnsi" w:hAnsiTheme="minorHAnsi" w:cstheme="minorHAnsi"/>
          <w:bCs/>
          <w:sz w:val="24"/>
          <w:szCs w:val="24"/>
        </w:rPr>
        <w:t>Crime Victim Compensation Board Members:</w:t>
      </w: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         </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Michael Hing</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Barbara Kelly</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Ninfa West</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Gabriel Rodriguez</w:t>
      </w:r>
    </w:p>
    <w:p w:rsidR="003242F1" w:rsidRPr="008C19D6" w:rsidRDefault="003242F1" w:rsidP="003242F1">
      <w:pPr>
        <w:spacing w:line="238" w:lineRule="auto"/>
        <w:ind w:firstLine="720"/>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lang w:val="es-MX"/>
        </w:rPr>
      </w:pPr>
    </w:p>
    <w:p w:rsidR="003242F1" w:rsidRPr="008C19D6" w:rsidRDefault="003242F1" w:rsidP="003242F1">
      <w:pPr>
        <w:tabs>
          <w:tab w:val="left" w:pos="-1440"/>
        </w:tabs>
        <w:spacing w:line="238" w:lineRule="auto"/>
        <w:ind w:left="720" w:hanging="360"/>
        <w:jc w:val="both"/>
        <w:rPr>
          <w:rFonts w:asciiTheme="minorHAnsi" w:hAnsiTheme="minorHAnsi" w:cstheme="minorHAnsi"/>
          <w:b/>
          <w:bCs/>
          <w:sz w:val="24"/>
          <w:szCs w:val="24"/>
        </w:rPr>
      </w:pPr>
      <w:r w:rsidRPr="008C19D6">
        <w:rPr>
          <w:rFonts w:asciiTheme="minorHAnsi" w:hAnsiTheme="minorHAnsi" w:cstheme="minorHAnsi"/>
          <w:b/>
          <w:bCs/>
          <w:sz w:val="24"/>
          <w:szCs w:val="24"/>
        </w:rPr>
        <w:t>II.</w:t>
      </w:r>
      <w:r w:rsidRPr="008C19D6">
        <w:rPr>
          <w:rFonts w:asciiTheme="minorHAnsi" w:hAnsiTheme="minorHAnsi" w:cstheme="minorHAnsi"/>
          <w:b/>
          <w:bCs/>
          <w:sz w:val="24"/>
          <w:szCs w:val="24"/>
        </w:rPr>
        <w:tab/>
        <w:t xml:space="preserve">Approval of the Minutes from the </w:t>
      </w:r>
      <w:r w:rsidR="009D37B1">
        <w:rPr>
          <w:rFonts w:asciiTheme="minorHAnsi" w:hAnsiTheme="minorHAnsi" w:cstheme="minorHAnsi"/>
          <w:b/>
          <w:bCs/>
          <w:sz w:val="24"/>
          <w:szCs w:val="24"/>
        </w:rPr>
        <w:t>May</w:t>
      </w:r>
      <w:r w:rsidR="00437760">
        <w:rPr>
          <w:rFonts w:asciiTheme="minorHAnsi" w:hAnsiTheme="minorHAnsi" w:cstheme="minorHAnsi"/>
          <w:b/>
          <w:bCs/>
          <w:sz w:val="24"/>
          <w:szCs w:val="24"/>
        </w:rPr>
        <w:t xml:space="preserve"> 1</w:t>
      </w:r>
      <w:r w:rsidR="009D37B1">
        <w:rPr>
          <w:rFonts w:asciiTheme="minorHAnsi" w:hAnsiTheme="minorHAnsi" w:cstheme="minorHAnsi"/>
          <w:b/>
          <w:bCs/>
          <w:sz w:val="24"/>
          <w:szCs w:val="24"/>
        </w:rPr>
        <w:t>2, 2022</w:t>
      </w:r>
      <w:r w:rsidRPr="008C19D6">
        <w:rPr>
          <w:rFonts w:asciiTheme="minorHAnsi" w:hAnsiTheme="minorHAnsi" w:cstheme="minorHAnsi"/>
          <w:b/>
          <w:bCs/>
          <w:sz w:val="24"/>
          <w:szCs w:val="24"/>
        </w:rPr>
        <w:t xml:space="preserve"> Meeting </w:t>
      </w:r>
    </w:p>
    <w:p w:rsidR="003242F1" w:rsidRPr="008C19D6" w:rsidRDefault="003242F1" w:rsidP="003242F1">
      <w:pPr>
        <w:tabs>
          <w:tab w:val="left" w:pos="-1440"/>
        </w:tabs>
        <w:spacing w:line="238" w:lineRule="auto"/>
        <w:ind w:left="720" w:hanging="720"/>
        <w:jc w:val="both"/>
        <w:rPr>
          <w:rFonts w:asciiTheme="minorHAnsi" w:hAnsiTheme="minorHAnsi" w:cstheme="minorHAnsi"/>
          <w:b/>
          <w:sz w:val="24"/>
          <w:szCs w:val="24"/>
        </w:rPr>
      </w:pPr>
      <w:r w:rsidRPr="008C19D6">
        <w:rPr>
          <w:rFonts w:asciiTheme="minorHAnsi" w:hAnsiTheme="minorHAnsi" w:cstheme="minorHAnsi"/>
          <w:b/>
          <w:bCs/>
          <w:sz w:val="24"/>
          <w:szCs w:val="24"/>
        </w:rPr>
        <w:tab/>
      </w:r>
    </w:p>
    <w:p w:rsidR="003242F1" w:rsidRPr="008C19D6" w:rsidRDefault="003242F1" w:rsidP="003242F1">
      <w:pPr>
        <w:tabs>
          <w:tab w:val="left" w:pos="-1440"/>
        </w:tabs>
        <w:spacing w:line="238" w:lineRule="auto"/>
        <w:ind w:left="720" w:hanging="450"/>
        <w:jc w:val="both"/>
        <w:rPr>
          <w:rFonts w:asciiTheme="minorHAnsi" w:hAnsiTheme="minorHAnsi" w:cstheme="minorHAnsi"/>
          <w:b/>
          <w:sz w:val="24"/>
          <w:szCs w:val="24"/>
        </w:rPr>
      </w:pPr>
      <w:r w:rsidRPr="008C19D6">
        <w:rPr>
          <w:rFonts w:asciiTheme="minorHAnsi" w:hAnsiTheme="minorHAnsi" w:cstheme="minorHAnsi"/>
          <w:b/>
          <w:bCs/>
          <w:sz w:val="24"/>
          <w:szCs w:val="24"/>
        </w:rPr>
        <w:t>III.</w:t>
      </w:r>
      <w:r w:rsidRPr="008C19D6">
        <w:rPr>
          <w:rFonts w:asciiTheme="minorHAnsi" w:hAnsiTheme="minorHAnsi" w:cstheme="minorHAnsi"/>
          <w:b/>
          <w:bCs/>
          <w:sz w:val="24"/>
          <w:szCs w:val="24"/>
        </w:rPr>
        <w:tab/>
        <w:t>Financial Report</w:t>
      </w:r>
    </w:p>
    <w:p w:rsidR="005201BB" w:rsidRPr="008C19D6" w:rsidRDefault="005201BB" w:rsidP="003242F1">
      <w:pPr>
        <w:spacing w:line="238" w:lineRule="auto"/>
        <w:jc w:val="both"/>
        <w:rPr>
          <w:rFonts w:asciiTheme="minorHAnsi" w:hAnsiTheme="minorHAnsi" w:cstheme="minorHAnsi"/>
          <w:sz w:val="24"/>
          <w:szCs w:val="24"/>
        </w:rPr>
      </w:pPr>
      <w:r>
        <w:rPr>
          <w:rFonts w:asciiTheme="minorHAnsi" w:hAnsiTheme="minorHAnsi" w:cstheme="minorHAnsi"/>
          <w:sz w:val="24"/>
          <w:szCs w:val="24"/>
        </w:rPr>
        <w:t xml:space="preserve">             </w:t>
      </w:r>
    </w:p>
    <w:tbl>
      <w:tblPr>
        <w:tblpPr w:leftFromText="180" w:rightFromText="180" w:vertAnchor="text" w:horzAnchor="page" w:tblpX="2130" w:tblpY="15"/>
        <w:tblW w:w="8028" w:type="dxa"/>
        <w:tblLook w:val="04A0" w:firstRow="1" w:lastRow="0" w:firstColumn="1" w:lastColumn="0" w:noHBand="0" w:noVBand="1"/>
      </w:tblPr>
      <w:tblGrid>
        <w:gridCol w:w="6300"/>
        <w:gridCol w:w="1728"/>
      </w:tblGrid>
      <w:tr w:rsidR="005201BB" w:rsidRPr="00E35236" w:rsidTr="005201BB">
        <w:trPr>
          <w:trHeight w:val="270"/>
        </w:trPr>
        <w:tc>
          <w:tcPr>
            <w:tcW w:w="6300" w:type="dxa"/>
            <w:tcBorders>
              <w:top w:val="nil"/>
              <w:left w:val="nil"/>
              <w:bottom w:val="single" w:sz="12" w:space="0" w:color="auto"/>
              <w:right w:val="nil"/>
            </w:tcBorders>
            <w:shd w:val="clear" w:color="auto" w:fill="auto"/>
            <w:noWrap/>
            <w:vAlign w:val="bottom"/>
            <w:hideMark/>
          </w:tcPr>
          <w:p w:rsidR="005201BB" w:rsidRPr="005201BB" w:rsidRDefault="005201BB" w:rsidP="005201BB">
            <w:pPr>
              <w:jc w:val="center"/>
              <w:rPr>
                <w:rFonts w:ascii="Times New Roman" w:hAnsi="Times New Roman" w:cs="Times New Roman"/>
                <w:bCs/>
                <w:sz w:val="22"/>
                <w:szCs w:val="22"/>
              </w:rPr>
            </w:pPr>
            <w:r w:rsidRPr="005201BB">
              <w:rPr>
                <w:rFonts w:ascii="Times New Roman" w:hAnsi="Times New Roman" w:cs="Times New Roman"/>
                <w:bCs/>
                <w:sz w:val="22"/>
                <w:szCs w:val="22"/>
              </w:rPr>
              <w:t>ACCOUNT</w:t>
            </w:r>
          </w:p>
        </w:tc>
        <w:tc>
          <w:tcPr>
            <w:tcW w:w="1728" w:type="dxa"/>
            <w:tcBorders>
              <w:top w:val="nil"/>
              <w:left w:val="nil"/>
              <w:bottom w:val="single" w:sz="12" w:space="0" w:color="auto"/>
              <w:right w:val="nil"/>
            </w:tcBorders>
            <w:shd w:val="clear" w:color="auto" w:fill="auto"/>
            <w:noWrap/>
            <w:vAlign w:val="bottom"/>
            <w:hideMark/>
          </w:tcPr>
          <w:p w:rsidR="005201BB" w:rsidRPr="005201BB" w:rsidRDefault="005201BB" w:rsidP="005201BB">
            <w:pPr>
              <w:jc w:val="center"/>
              <w:rPr>
                <w:rFonts w:ascii="Times New Roman" w:hAnsi="Times New Roman" w:cs="Times New Roman"/>
                <w:bCs/>
                <w:sz w:val="22"/>
                <w:szCs w:val="22"/>
              </w:rPr>
            </w:pPr>
            <w:r w:rsidRPr="005201BB">
              <w:rPr>
                <w:rFonts w:ascii="Times New Roman" w:hAnsi="Times New Roman" w:cs="Times New Roman"/>
                <w:bCs/>
                <w:sz w:val="22"/>
                <w:szCs w:val="22"/>
              </w:rPr>
              <w:t>BALANCE</w:t>
            </w:r>
          </w:p>
        </w:tc>
      </w:tr>
      <w:tr w:rsidR="005201BB" w:rsidRPr="00E35236" w:rsidTr="005201BB">
        <w:trPr>
          <w:trHeight w:val="243"/>
        </w:trPr>
        <w:tc>
          <w:tcPr>
            <w:tcW w:w="6300" w:type="dxa"/>
            <w:tcBorders>
              <w:top w:val="nil"/>
              <w:left w:val="nil"/>
              <w:bottom w:val="nil"/>
              <w:right w:val="nil"/>
            </w:tcBorders>
            <w:shd w:val="clear" w:color="auto" w:fill="auto"/>
            <w:noWrap/>
            <w:vAlign w:val="bottom"/>
            <w:hideMark/>
          </w:tcPr>
          <w:p w:rsidR="005201BB" w:rsidRPr="005201BB" w:rsidRDefault="005201BB" w:rsidP="005201BB">
            <w:pPr>
              <w:rPr>
                <w:rFonts w:ascii="Times New Roman" w:hAnsi="Times New Roman" w:cs="Times New Roman"/>
                <w:bCs/>
                <w:sz w:val="22"/>
                <w:szCs w:val="22"/>
              </w:rPr>
            </w:pPr>
            <w:r w:rsidRPr="005201BB">
              <w:rPr>
                <w:rFonts w:ascii="Times New Roman" w:hAnsi="Times New Roman" w:cs="Times New Roman"/>
                <w:bCs/>
                <w:sz w:val="22"/>
                <w:szCs w:val="22"/>
              </w:rPr>
              <w:t>RESTITUTION</w:t>
            </w:r>
          </w:p>
        </w:tc>
        <w:tc>
          <w:tcPr>
            <w:tcW w:w="1728" w:type="dxa"/>
            <w:tcBorders>
              <w:top w:val="nil"/>
              <w:left w:val="nil"/>
              <w:bottom w:val="nil"/>
              <w:right w:val="nil"/>
            </w:tcBorders>
            <w:shd w:val="clear" w:color="auto" w:fill="auto"/>
            <w:noWrap/>
            <w:vAlign w:val="bottom"/>
            <w:hideMark/>
          </w:tcPr>
          <w:p w:rsidR="005201BB" w:rsidRPr="005201BB" w:rsidRDefault="005201BB" w:rsidP="005201BB">
            <w:pPr>
              <w:jc w:val="right"/>
              <w:rPr>
                <w:rFonts w:ascii="Times New Roman" w:hAnsi="Times New Roman" w:cs="Times New Roman"/>
                <w:bCs/>
                <w:sz w:val="22"/>
                <w:szCs w:val="22"/>
              </w:rPr>
            </w:pPr>
            <w:r w:rsidRPr="005201BB">
              <w:rPr>
                <w:rFonts w:ascii="Times New Roman" w:hAnsi="Times New Roman" w:cs="Times New Roman"/>
                <w:bCs/>
                <w:sz w:val="22"/>
                <w:szCs w:val="22"/>
              </w:rPr>
              <w:t>$</w:t>
            </w:r>
            <w:r>
              <w:rPr>
                <w:rFonts w:ascii="Times New Roman" w:hAnsi="Times New Roman" w:cs="Times New Roman"/>
                <w:bCs/>
                <w:sz w:val="22"/>
                <w:szCs w:val="22"/>
              </w:rPr>
              <w:t>72,428.62</w:t>
            </w:r>
          </w:p>
        </w:tc>
      </w:tr>
      <w:tr w:rsidR="005201BB" w:rsidRPr="00E35236" w:rsidTr="005201BB">
        <w:trPr>
          <w:trHeight w:val="228"/>
        </w:trPr>
        <w:tc>
          <w:tcPr>
            <w:tcW w:w="6300" w:type="dxa"/>
            <w:tcBorders>
              <w:top w:val="nil"/>
              <w:left w:val="nil"/>
              <w:bottom w:val="nil"/>
              <w:right w:val="nil"/>
            </w:tcBorders>
            <w:shd w:val="clear" w:color="auto" w:fill="auto"/>
            <w:noWrap/>
            <w:vAlign w:val="bottom"/>
            <w:hideMark/>
          </w:tcPr>
          <w:p w:rsidR="005201BB" w:rsidRPr="005201BB" w:rsidRDefault="005201BB" w:rsidP="005201BB">
            <w:pPr>
              <w:rPr>
                <w:rFonts w:ascii="Times New Roman" w:hAnsi="Times New Roman" w:cs="Times New Roman"/>
                <w:bCs/>
                <w:sz w:val="22"/>
                <w:szCs w:val="22"/>
              </w:rPr>
            </w:pPr>
            <w:r w:rsidRPr="005201BB">
              <w:rPr>
                <w:rFonts w:ascii="Times New Roman" w:hAnsi="Times New Roman" w:cs="Times New Roman"/>
                <w:bCs/>
                <w:sz w:val="22"/>
                <w:szCs w:val="22"/>
              </w:rPr>
              <w:t>INTEREST</w:t>
            </w:r>
          </w:p>
        </w:tc>
        <w:tc>
          <w:tcPr>
            <w:tcW w:w="1728" w:type="dxa"/>
            <w:tcBorders>
              <w:top w:val="nil"/>
              <w:left w:val="nil"/>
              <w:bottom w:val="nil"/>
              <w:right w:val="nil"/>
            </w:tcBorders>
            <w:shd w:val="clear" w:color="auto" w:fill="auto"/>
            <w:noWrap/>
            <w:vAlign w:val="bottom"/>
            <w:hideMark/>
          </w:tcPr>
          <w:p w:rsidR="005201BB" w:rsidRPr="005201BB" w:rsidRDefault="005201BB" w:rsidP="00D43654">
            <w:pPr>
              <w:jc w:val="right"/>
              <w:rPr>
                <w:rFonts w:ascii="Times New Roman" w:hAnsi="Times New Roman" w:cs="Times New Roman"/>
                <w:bCs/>
                <w:sz w:val="22"/>
                <w:szCs w:val="22"/>
              </w:rPr>
            </w:pPr>
            <w:r w:rsidRPr="005201BB">
              <w:rPr>
                <w:rFonts w:ascii="Times New Roman" w:hAnsi="Times New Roman" w:cs="Times New Roman"/>
                <w:bCs/>
                <w:sz w:val="22"/>
                <w:szCs w:val="22"/>
              </w:rPr>
              <w:t>$7</w:t>
            </w:r>
            <w:r>
              <w:rPr>
                <w:rFonts w:ascii="Times New Roman" w:hAnsi="Times New Roman" w:cs="Times New Roman"/>
                <w:bCs/>
                <w:sz w:val="22"/>
                <w:szCs w:val="22"/>
              </w:rPr>
              <w:t>,</w:t>
            </w:r>
            <w:r w:rsidR="00D43654">
              <w:rPr>
                <w:rFonts w:ascii="Times New Roman" w:hAnsi="Times New Roman" w:cs="Times New Roman"/>
                <w:bCs/>
                <w:sz w:val="22"/>
                <w:szCs w:val="22"/>
              </w:rPr>
              <w:t>803.64</w:t>
            </w:r>
          </w:p>
        </w:tc>
      </w:tr>
      <w:tr w:rsidR="005201BB" w:rsidRPr="00E35236" w:rsidTr="005201BB">
        <w:trPr>
          <w:trHeight w:val="228"/>
        </w:trPr>
        <w:tc>
          <w:tcPr>
            <w:tcW w:w="6300" w:type="dxa"/>
            <w:tcBorders>
              <w:top w:val="nil"/>
              <w:left w:val="nil"/>
              <w:bottom w:val="nil"/>
              <w:right w:val="nil"/>
            </w:tcBorders>
            <w:shd w:val="clear" w:color="auto" w:fill="auto"/>
            <w:noWrap/>
            <w:vAlign w:val="bottom"/>
          </w:tcPr>
          <w:p w:rsidR="005201BB" w:rsidRPr="005201BB" w:rsidRDefault="005201BB" w:rsidP="005201BB">
            <w:pPr>
              <w:rPr>
                <w:rFonts w:ascii="Times New Roman" w:hAnsi="Times New Roman" w:cs="Times New Roman"/>
                <w:bCs/>
                <w:sz w:val="22"/>
                <w:szCs w:val="22"/>
              </w:rPr>
            </w:pPr>
            <w:r w:rsidRPr="005201BB">
              <w:rPr>
                <w:rFonts w:ascii="Times New Roman" w:hAnsi="Times New Roman" w:cs="Times New Roman"/>
                <w:bCs/>
                <w:sz w:val="22"/>
                <w:szCs w:val="22"/>
              </w:rPr>
              <w:t>SUBROGATION</w:t>
            </w:r>
          </w:p>
        </w:tc>
        <w:tc>
          <w:tcPr>
            <w:tcW w:w="1728" w:type="dxa"/>
            <w:tcBorders>
              <w:top w:val="nil"/>
              <w:left w:val="nil"/>
              <w:bottom w:val="nil"/>
              <w:right w:val="nil"/>
            </w:tcBorders>
            <w:shd w:val="clear" w:color="auto" w:fill="auto"/>
            <w:noWrap/>
            <w:vAlign w:val="bottom"/>
          </w:tcPr>
          <w:p w:rsidR="005201BB" w:rsidRPr="005201BB" w:rsidRDefault="005201BB" w:rsidP="005201BB">
            <w:pPr>
              <w:jc w:val="right"/>
              <w:rPr>
                <w:rFonts w:ascii="Times New Roman" w:hAnsi="Times New Roman" w:cs="Times New Roman"/>
                <w:bCs/>
                <w:sz w:val="22"/>
                <w:szCs w:val="22"/>
              </w:rPr>
            </w:pPr>
            <w:r w:rsidRPr="005201BB">
              <w:rPr>
                <w:rFonts w:ascii="Times New Roman" w:hAnsi="Times New Roman" w:cs="Times New Roman"/>
                <w:bCs/>
                <w:sz w:val="22"/>
                <w:szCs w:val="22"/>
              </w:rPr>
              <w:t>$</w:t>
            </w:r>
            <w:r>
              <w:rPr>
                <w:rFonts w:ascii="Times New Roman" w:hAnsi="Times New Roman" w:cs="Times New Roman"/>
                <w:bCs/>
                <w:sz w:val="22"/>
                <w:szCs w:val="22"/>
              </w:rPr>
              <w:t>47,221.55</w:t>
            </w:r>
          </w:p>
        </w:tc>
      </w:tr>
      <w:tr w:rsidR="005201BB" w:rsidRPr="00E35236" w:rsidTr="005201BB">
        <w:trPr>
          <w:trHeight w:val="285"/>
        </w:trPr>
        <w:tc>
          <w:tcPr>
            <w:tcW w:w="6300" w:type="dxa"/>
            <w:tcBorders>
              <w:top w:val="nil"/>
              <w:left w:val="nil"/>
              <w:bottom w:val="nil"/>
              <w:right w:val="nil"/>
            </w:tcBorders>
            <w:shd w:val="clear" w:color="auto" w:fill="auto"/>
            <w:noWrap/>
            <w:vAlign w:val="bottom"/>
          </w:tcPr>
          <w:p w:rsidR="005201BB" w:rsidRPr="005201BB" w:rsidRDefault="005201BB" w:rsidP="005201BB">
            <w:pPr>
              <w:rPr>
                <w:rFonts w:ascii="Times New Roman" w:hAnsi="Times New Roman" w:cs="Times New Roman"/>
                <w:bCs/>
                <w:sz w:val="22"/>
                <w:szCs w:val="22"/>
              </w:rPr>
            </w:pPr>
            <w:r w:rsidRPr="005201BB">
              <w:rPr>
                <w:rFonts w:ascii="Times New Roman" w:hAnsi="Times New Roman" w:cs="Times New Roman"/>
                <w:bCs/>
                <w:sz w:val="22"/>
                <w:szCs w:val="22"/>
              </w:rPr>
              <w:t>ACJC ALLOCATION</w:t>
            </w:r>
          </w:p>
        </w:tc>
        <w:tc>
          <w:tcPr>
            <w:tcW w:w="1728" w:type="dxa"/>
            <w:tcBorders>
              <w:top w:val="nil"/>
              <w:left w:val="nil"/>
              <w:bottom w:val="nil"/>
              <w:right w:val="nil"/>
            </w:tcBorders>
            <w:shd w:val="clear" w:color="auto" w:fill="auto"/>
            <w:noWrap/>
            <w:vAlign w:val="bottom"/>
          </w:tcPr>
          <w:p w:rsidR="005201BB" w:rsidRPr="005201BB" w:rsidRDefault="005201BB" w:rsidP="005201BB">
            <w:pPr>
              <w:rPr>
                <w:rFonts w:ascii="Times New Roman" w:hAnsi="Times New Roman" w:cs="Times New Roman"/>
                <w:bCs/>
                <w:sz w:val="22"/>
                <w:szCs w:val="22"/>
              </w:rPr>
            </w:pPr>
            <w:r w:rsidRPr="005201BB">
              <w:rPr>
                <w:rFonts w:ascii="Times New Roman" w:hAnsi="Times New Roman" w:cs="Times New Roman"/>
                <w:bCs/>
                <w:sz w:val="22"/>
                <w:szCs w:val="22"/>
              </w:rPr>
              <w:t xml:space="preserve">       $181,636.00</w:t>
            </w:r>
          </w:p>
        </w:tc>
      </w:tr>
      <w:tr w:rsidR="005201BB" w:rsidRPr="00E35236" w:rsidTr="005201BB">
        <w:trPr>
          <w:trHeight w:val="210"/>
        </w:trPr>
        <w:tc>
          <w:tcPr>
            <w:tcW w:w="6300" w:type="dxa"/>
            <w:tcBorders>
              <w:top w:val="nil"/>
              <w:left w:val="nil"/>
              <w:bottom w:val="nil"/>
              <w:right w:val="nil"/>
            </w:tcBorders>
            <w:shd w:val="clear" w:color="auto" w:fill="auto"/>
            <w:noWrap/>
            <w:vAlign w:val="bottom"/>
          </w:tcPr>
          <w:p w:rsidR="005201BB" w:rsidRPr="005201BB" w:rsidRDefault="005201BB" w:rsidP="005201BB">
            <w:pPr>
              <w:rPr>
                <w:rFonts w:ascii="Times New Roman" w:hAnsi="Times New Roman" w:cs="Times New Roman"/>
                <w:bCs/>
                <w:sz w:val="22"/>
                <w:szCs w:val="22"/>
              </w:rPr>
            </w:pPr>
            <w:r w:rsidRPr="005201BB">
              <w:rPr>
                <w:rFonts w:ascii="Times New Roman" w:hAnsi="Times New Roman" w:cs="Times New Roman"/>
                <w:bCs/>
                <w:sz w:val="22"/>
                <w:szCs w:val="22"/>
              </w:rPr>
              <w:t>ARPA FUNDS RECEIVED</w:t>
            </w:r>
          </w:p>
        </w:tc>
        <w:tc>
          <w:tcPr>
            <w:tcW w:w="1728" w:type="dxa"/>
            <w:tcBorders>
              <w:top w:val="nil"/>
              <w:left w:val="nil"/>
              <w:bottom w:val="nil"/>
              <w:right w:val="nil"/>
            </w:tcBorders>
            <w:shd w:val="clear" w:color="auto" w:fill="auto"/>
            <w:noWrap/>
            <w:vAlign w:val="bottom"/>
          </w:tcPr>
          <w:p w:rsidR="005201BB" w:rsidRPr="005201BB" w:rsidRDefault="005201BB" w:rsidP="005201BB">
            <w:pPr>
              <w:jc w:val="right"/>
              <w:rPr>
                <w:rFonts w:ascii="Times New Roman" w:hAnsi="Times New Roman" w:cs="Times New Roman"/>
                <w:bCs/>
                <w:sz w:val="22"/>
                <w:szCs w:val="22"/>
              </w:rPr>
            </w:pPr>
            <w:r w:rsidRPr="005201BB">
              <w:rPr>
                <w:rFonts w:ascii="Times New Roman" w:hAnsi="Times New Roman" w:cs="Times New Roman"/>
                <w:bCs/>
                <w:sz w:val="22"/>
                <w:szCs w:val="22"/>
              </w:rPr>
              <w:t>$15,000.00</w:t>
            </w:r>
          </w:p>
        </w:tc>
      </w:tr>
      <w:tr w:rsidR="005201BB" w:rsidRPr="00E35236" w:rsidTr="005201BB">
        <w:trPr>
          <w:trHeight w:val="210"/>
        </w:trPr>
        <w:tc>
          <w:tcPr>
            <w:tcW w:w="6300" w:type="dxa"/>
            <w:tcBorders>
              <w:top w:val="nil"/>
              <w:left w:val="nil"/>
              <w:bottom w:val="nil"/>
              <w:right w:val="nil"/>
            </w:tcBorders>
            <w:shd w:val="clear" w:color="auto" w:fill="auto"/>
            <w:noWrap/>
            <w:vAlign w:val="bottom"/>
          </w:tcPr>
          <w:p w:rsidR="005201BB" w:rsidRPr="005201BB" w:rsidRDefault="005201BB" w:rsidP="005201BB">
            <w:pPr>
              <w:rPr>
                <w:rFonts w:ascii="Times New Roman" w:hAnsi="Times New Roman" w:cs="Times New Roman"/>
                <w:bCs/>
                <w:sz w:val="22"/>
                <w:szCs w:val="22"/>
              </w:rPr>
            </w:pPr>
            <w:r w:rsidRPr="005201BB">
              <w:rPr>
                <w:rFonts w:ascii="Times New Roman" w:hAnsi="Times New Roman" w:cs="Times New Roman"/>
                <w:bCs/>
                <w:sz w:val="22"/>
                <w:szCs w:val="22"/>
              </w:rPr>
              <w:t>Total compensation funds spent &amp; encumbered to date</w:t>
            </w:r>
          </w:p>
        </w:tc>
        <w:tc>
          <w:tcPr>
            <w:tcW w:w="1728" w:type="dxa"/>
            <w:tcBorders>
              <w:top w:val="nil"/>
              <w:left w:val="nil"/>
              <w:bottom w:val="nil"/>
              <w:right w:val="nil"/>
            </w:tcBorders>
            <w:shd w:val="clear" w:color="auto" w:fill="auto"/>
            <w:noWrap/>
            <w:vAlign w:val="bottom"/>
          </w:tcPr>
          <w:p w:rsidR="005201BB" w:rsidRPr="005201BB" w:rsidRDefault="005201BB" w:rsidP="00D43654">
            <w:pPr>
              <w:jc w:val="right"/>
              <w:rPr>
                <w:rFonts w:ascii="Times New Roman" w:hAnsi="Times New Roman" w:cs="Times New Roman"/>
                <w:bCs/>
                <w:sz w:val="22"/>
                <w:szCs w:val="22"/>
              </w:rPr>
            </w:pPr>
            <w:r w:rsidRPr="005201BB">
              <w:rPr>
                <w:rFonts w:ascii="Times New Roman" w:hAnsi="Times New Roman" w:cs="Times New Roman"/>
                <w:bCs/>
                <w:sz w:val="22"/>
                <w:szCs w:val="22"/>
              </w:rPr>
              <w:t>$</w:t>
            </w:r>
            <w:r w:rsidR="00D43654">
              <w:rPr>
                <w:rFonts w:ascii="Times New Roman" w:hAnsi="Times New Roman" w:cs="Times New Roman"/>
                <w:bCs/>
                <w:sz w:val="22"/>
                <w:szCs w:val="22"/>
              </w:rPr>
              <w:t>178,182.83</w:t>
            </w:r>
          </w:p>
        </w:tc>
      </w:tr>
      <w:tr w:rsidR="005201BB" w:rsidRPr="00E35236" w:rsidTr="005201BB">
        <w:trPr>
          <w:trHeight w:val="210"/>
        </w:trPr>
        <w:tc>
          <w:tcPr>
            <w:tcW w:w="6300" w:type="dxa"/>
            <w:tcBorders>
              <w:top w:val="nil"/>
              <w:left w:val="nil"/>
              <w:bottom w:val="nil"/>
              <w:right w:val="nil"/>
            </w:tcBorders>
            <w:shd w:val="clear" w:color="auto" w:fill="auto"/>
            <w:noWrap/>
            <w:vAlign w:val="bottom"/>
          </w:tcPr>
          <w:p w:rsidR="005201BB" w:rsidRPr="005201BB" w:rsidRDefault="005201BB" w:rsidP="005201BB">
            <w:pPr>
              <w:rPr>
                <w:rFonts w:ascii="Times New Roman" w:hAnsi="Times New Roman" w:cs="Times New Roman"/>
                <w:bCs/>
                <w:sz w:val="22"/>
                <w:szCs w:val="22"/>
              </w:rPr>
            </w:pPr>
            <w:r w:rsidRPr="005201BB">
              <w:rPr>
                <w:rFonts w:ascii="Times New Roman" w:hAnsi="Times New Roman" w:cs="Times New Roman"/>
                <w:b/>
                <w:bCs/>
                <w:sz w:val="22"/>
                <w:szCs w:val="22"/>
              </w:rPr>
              <w:t>BALANCE OF AJCJ COMPENSATION ALLOCATION</w:t>
            </w:r>
          </w:p>
        </w:tc>
        <w:tc>
          <w:tcPr>
            <w:tcW w:w="1728" w:type="dxa"/>
            <w:tcBorders>
              <w:top w:val="nil"/>
              <w:left w:val="nil"/>
              <w:bottom w:val="nil"/>
              <w:right w:val="nil"/>
            </w:tcBorders>
            <w:shd w:val="clear" w:color="auto" w:fill="auto"/>
            <w:noWrap/>
            <w:vAlign w:val="bottom"/>
          </w:tcPr>
          <w:p w:rsidR="005201BB" w:rsidRPr="005201BB" w:rsidRDefault="005201BB" w:rsidP="00D43654">
            <w:pPr>
              <w:jc w:val="right"/>
              <w:rPr>
                <w:rFonts w:ascii="Times New Roman" w:hAnsi="Times New Roman" w:cs="Times New Roman"/>
                <w:bCs/>
                <w:sz w:val="22"/>
                <w:szCs w:val="22"/>
              </w:rPr>
            </w:pPr>
            <w:r w:rsidRPr="005201BB">
              <w:rPr>
                <w:rFonts w:ascii="Times New Roman" w:hAnsi="Times New Roman" w:cs="Times New Roman"/>
                <w:bCs/>
                <w:sz w:val="22"/>
                <w:szCs w:val="22"/>
              </w:rPr>
              <w:t>$</w:t>
            </w:r>
            <w:r w:rsidR="00D43654">
              <w:rPr>
                <w:rFonts w:ascii="Times New Roman" w:hAnsi="Times New Roman" w:cs="Times New Roman"/>
                <w:bCs/>
                <w:sz w:val="22"/>
                <w:szCs w:val="22"/>
              </w:rPr>
              <w:t>13,940.45</w:t>
            </w:r>
          </w:p>
        </w:tc>
      </w:tr>
    </w:tbl>
    <w:p w:rsidR="005201BB" w:rsidRPr="008C19D6" w:rsidRDefault="005201BB"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b/>
          <w:bCs/>
          <w:sz w:val="24"/>
          <w:szCs w:val="24"/>
        </w:rPr>
      </w:pPr>
    </w:p>
    <w:p w:rsidR="00671C2B" w:rsidRDefault="00671C2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3242F1" w:rsidRDefault="003242F1" w:rsidP="003242F1">
      <w:pPr>
        <w:spacing w:line="238" w:lineRule="auto"/>
        <w:ind w:firstLine="270"/>
        <w:jc w:val="both"/>
        <w:rPr>
          <w:rFonts w:asciiTheme="minorHAnsi" w:hAnsiTheme="minorHAnsi" w:cstheme="minorHAnsi"/>
          <w:b/>
          <w:bCs/>
          <w:sz w:val="24"/>
          <w:szCs w:val="24"/>
        </w:rPr>
      </w:pPr>
      <w:r w:rsidRPr="008C19D6">
        <w:rPr>
          <w:rFonts w:asciiTheme="minorHAnsi" w:hAnsiTheme="minorHAnsi" w:cstheme="minorHAnsi"/>
          <w:b/>
          <w:bCs/>
          <w:sz w:val="24"/>
          <w:szCs w:val="24"/>
        </w:rPr>
        <w:t>IV.    New Case Consent agenda: None</w:t>
      </w:r>
    </w:p>
    <w:p w:rsidR="008C562D" w:rsidRDefault="008C562D" w:rsidP="003242F1">
      <w:pPr>
        <w:spacing w:line="238" w:lineRule="auto"/>
        <w:ind w:firstLine="270"/>
        <w:jc w:val="both"/>
        <w:rPr>
          <w:rFonts w:asciiTheme="minorHAnsi" w:hAnsiTheme="minorHAnsi" w:cstheme="minorHAnsi"/>
          <w:b/>
          <w:bCs/>
          <w:sz w:val="24"/>
          <w:szCs w:val="24"/>
        </w:rPr>
      </w:pPr>
    </w:p>
    <w:p w:rsidR="008C562D" w:rsidRDefault="008C562D" w:rsidP="008C562D">
      <w:pPr>
        <w:tabs>
          <w:tab w:val="left" w:pos="5136"/>
        </w:tabs>
        <w:spacing w:line="238" w:lineRule="auto"/>
        <w:rPr>
          <w:rFonts w:asciiTheme="minorHAnsi" w:hAnsiTheme="minorHAnsi" w:cstheme="minorHAnsi"/>
          <w:b/>
          <w:bCs/>
          <w:sz w:val="24"/>
          <w:szCs w:val="24"/>
        </w:rPr>
      </w:pPr>
      <w:r>
        <w:rPr>
          <w:rFonts w:asciiTheme="minorHAnsi" w:hAnsiTheme="minorHAnsi" w:cstheme="minorHAnsi"/>
          <w:b/>
          <w:bCs/>
          <w:sz w:val="24"/>
          <w:szCs w:val="24"/>
        </w:rPr>
        <w:t xml:space="preserve">   </w:t>
      </w:r>
    </w:p>
    <w:p w:rsidR="008C562D" w:rsidRPr="008C19D6" w:rsidRDefault="008C562D" w:rsidP="005201BB">
      <w:pPr>
        <w:tabs>
          <w:tab w:val="left" w:pos="5136"/>
        </w:tabs>
        <w:spacing w:line="238" w:lineRule="auto"/>
        <w:ind w:firstLine="270"/>
        <w:rPr>
          <w:rFonts w:asciiTheme="minorHAnsi" w:hAnsiTheme="minorHAnsi" w:cstheme="minorHAnsi"/>
          <w:b/>
          <w:bCs/>
          <w:sz w:val="24"/>
          <w:szCs w:val="24"/>
        </w:rPr>
      </w:pPr>
      <w:r>
        <w:rPr>
          <w:rFonts w:asciiTheme="minorHAnsi" w:hAnsiTheme="minorHAnsi" w:cstheme="minorHAnsi"/>
          <w:b/>
          <w:bCs/>
          <w:sz w:val="24"/>
          <w:szCs w:val="24"/>
        </w:rPr>
        <w:t xml:space="preserve"> </w:t>
      </w:r>
      <w:r w:rsidRPr="008C19D6">
        <w:rPr>
          <w:rFonts w:asciiTheme="minorHAnsi" w:hAnsiTheme="minorHAnsi" w:cstheme="minorHAnsi"/>
          <w:b/>
          <w:bCs/>
          <w:sz w:val="24"/>
          <w:szCs w:val="24"/>
        </w:rPr>
        <w:t>V.      Previously Approved/Old Case Consent Agenda</w:t>
      </w:r>
      <w:r>
        <w:rPr>
          <w:rFonts w:asciiTheme="minorHAnsi" w:hAnsiTheme="minorHAnsi" w:cstheme="minorHAnsi"/>
          <w:b/>
          <w:bCs/>
          <w:sz w:val="24"/>
          <w:szCs w:val="24"/>
        </w:rPr>
        <w:t xml:space="preserve">: </w:t>
      </w:r>
    </w:p>
    <w:p w:rsidR="008C562D" w:rsidRPr="008C19D6" w:rsidRDefault="008C562D" w:rsidP="008C562D">
      <w:pPr>
        <w:spacing w:line="238" w:lineRule="auto"/>
        <w:ind w:firstLine="270"/>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rsidR="003242F1" w:rsidRDefault="003242F1" w:rsidP="003242F1">
      <w:pPr>
        <w:tabs>
          <w:tab w:val="left" w:pos="5136"/>
        </w:tabs>
        <w:spacing w:line="238" w:lineRule="auto"/>
        <w:rPr>
          <w:rFonts w:asciiTheme="minorHAnsi" w:hAnsiTheme="minorHAnsi" w:cstheme="minorHAnsi"/>
          <w:b/>
          <w:bCs/>
          <w:sz w:val="24"/>
          <w:szCs w:val="24"/>
        </w:rPr>
      </w:pPr>
    </w:p>
    <w:p w:rsidR="00437760" w:rsidRDefault="00551576" w:rsidP="003242F1">
      <w:pPr>
        <w:tabs>
          <w:tab w:val="left" w:pos="5136"/>
        </w:tabs>
        <w:spacing w:line="238" w:lineRule="auto"/>
        <w:rPr>
          <w:rFonts w:asciiTheme="minorHAnsi" w:hAnsiTheme="minorHAnsi" w:cstheme="minorHAnsi"/>
          <w:b/>
          <w:bCs/>
          <w:sz w:val="24"/>
          <w:szCs w:val="24"/>
        </w:rPr>
      </w:pPr>
      <w:r>
        <w:rPr>
          <w:rFonts w:asciiTheme="minorHAnsi" w:hAnsiTheme="minorHAnsi" w:cstheme="minorHAnsi"/>
          <w:b/>
          <w:bCs/>
          <w:sz w:val="24"/>
          <w:szCs w:val="24"/>
        </w:rPr>
        <w:t xml:space="preserve">     </w:t>
      </w:r>
    </w:p>
    <w:p w:rsidR="00437760" w:rsidRDefault="00437760" w:rsidP="003242F1">
      <w:pPr>
        <w:tabs>
          <w:tab w:val="left" w:pos="5136"/>
        </w:tabs>
        <w:spacing w:line="238" w:lineRule="auto"/>
        <w:rPr>
          <w:rFonts w:asciiTheme="minorHAnsi" w:hAnsiTheme="minorHAnsi" w:cstheme="minorHAnsi"/>
          <w:b/>
          <w:bCs/>
          <w:sz w:val="24"/>
          <w:szCs w:val="24"/>
        </w:rPr>
      </w:pPr>
    </w:p>
    <w:p w:rsidR="00964B4B" w:rsidRDefault="00964B4B" w:rsidP="003242F1">
      <w:pPr>
        <w:tabs>
          <w:tab w:val="left" w:pos="5136"/>
        </w:tabs>
        <w:spacing w:line="238"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 </w:t>
      </w:r>
    </w:p>
    <w:tbl>
      <w:tblPr>
        <w:tblpPr w:leftFromText="180" w:rightFromText="180" w:vertAnchor="text" w:horzAnchor="margin" w:tblpXSpec="center" w:tblpY="-1439"/>
        <w:tblW w:w="10980" w:type="dxa"/>
        <w:tblLayout w:type="fixed"/>
        <w:tblLook w:val="04A0" w:firstRow="1" w:lastRow="0" w:firstColumn="1" w:lastColumn="0" w:noHBand="0" w:noVBand="1"/>
      </w:tblPr>
      <w:tblGrid>
        <w:gridCol w:w="1440"/>
        <w:gridCol w:w="4140"/>
        <w:gridCol w:w="2160"/>
        <w:gridCol w:w="1170"/>
        <w:gridCol w:w="990"/>
        <w:gridCol w:w="1080"/>
      </w:tblGrid>
      <w:tr w:rsidR="00964B4B" w:rsidRPr="008C19D6" w:rsidTr="001C7784">
        <w:trPr>
          <w:trHeight w:val="282"/>
        </w:trPr>
        <w:tc>
          <w:tcPr>
            <w:tcW w:w="10980" w:type="dxa"/>
            <w:gridSpan w:val="6"/>
            <w:shd w:val="clear" w:color="auto" w:fill="auto"/>
            <w:noWrap/>
          </w:tcPr>
          <w:p w:rsidR="00964B4B" w:rsidRPr="008C19D6" w:rsidRDefault="00964B4B" w:rsidP="005201BB"/>
        </w:tc>
      </w:tr>
      <w:tr w:rsidR="00551576" w:rsidRPr="008C19D6" w:rsidTr="001C7784">
        <w:trPr>
          <w:trHeight w:val="615"/>
        </w:trPr>
        <w:tc>
          <w:tcPr>
            <w:tcW w:w="10980" w:type="dxa"/>
            <w:gridSpan w:val="6"/>
            <w:shd w:val="clear" w:color="auto" w:fill="auto"/>
            <w:noWrap/>
            <w:hideMark/>
          </w:tcPr>
          <w:p w:rsidR="00551576" w:rsidRPr="008C19D6" w:rsidRDefault="00551576" w:rsidP="008C562D">
            <w:pPr>
              <w:jc w:val="center"/>
              <w:rPr>
                <w:b/>
                <w:bCs/>
                <w:sz w:val="32"/>
                <w:szCs w:val="32"/>
                <w:u w:val="single"/>
              </w:rPr>
            </w:pPr>
            <w:r w:rsidRPr="008C19D6">
              <w:rPr>
                <w:b/>
                <w:bCs/>
                <w:sz w:val="32"/>
                <w:szCs w:val="32"/>
                <w:u w:val="single"/>
              </w:rPr>
              <w:t>PREVIOUSLY APPROVED CASE CONSENT AGENDA</w:t>
            </w:r>
          </w:p>
          <w:p w:rsidR="00551576" w:rsidRPr="008C19D6" w:rsidRDefault="00551576" w:rsidP="008C562D">
            <w:pPr>
              <w:jc w:val="center"/>
              <w:rPr>
                <w:b/>
                <w:bCs/>
                <w:sz w:val="24"/>
                <w:szCs w:val="24"/>
                <w:u w:val="single"/>
              </w:rPr>
            </w:pPr>
          </w:p>
        </w:tc>
      </w:tr>
      <w:tr w:rsidR="00781754" w:rsidRPr="008C19D6" w:rsidTr="001C7784">
        <w:trPr>
          <w:trHeight w:val="603"/>
        </w:trPr>
        <w:tc>
          <w:tcPr>
            <w:tcW w:w="10980" w:type="dxa"/>
            <w:gridSpan w:val="6"/>
            <w:shd w:val="clear" w:color="auto" w:fill="auto"/>
            <w:vAlign w:val="bottom"/>
          </w:tcPr>
          <w:p w:rsidR="00781754" w:rsidRPr="00781754" w:rsidRDefault="00781754" w:rsidP="00781754">
            <w:pPr>
              <w:ind w:right="342" w:hanging="108"/>
              <w:jc w:val="center"/>
              <w:rPr>
                <w:b/>
                <w:bCs/>
                <w:sz w:val="32"/>
                <w:szCs w:val="32"/>
              </w:rPr>
            </w:pPr>
            <w:r w:rsidRPr="00781754">
              <w:rPr>
                <w:b/>
                <w:bCs/>
                <w:sz w:val="32"/>
                <w:szCs w:val="32"/>
              </w:rPr>
              <w:t>PREVIOUSLY APPROVED CASE CONSENT AGENDA</w:t>
            </w:r>
          </w:p>
        </w:tc>
      </w:tr>
      <w:tr w:rsidR="00551576" w:rsidRPr="008C19D6" w:rsidTr="001C7784">
        <w:trPr>
          <w:trHeight w:val="342"/>
        </w:trPr>
        <w:tc>
          <w:tcPr>
            <w:tcW w:w="10980" w:type="dxa"/>
            <w:gridSpan w:val="6"/>
            <w:shd w:val="clear" w:color="auto" w:fill="auto"/>
            <w:vAlign w:val="bottom"/>
            <w:hideMark/>
          </w:tcPr>
          <w:p w:rsidR="00551576" w:rsidRPr="008C19D6" w:rsidRDefault="009D37B1" w:rsidP="005201BB">
            <w:pPr>
              <w:ind w:right="342" w:hanging="198"/>
              <w:rPr>
                <w:b/>
                <w:bCs/>
                <w:sz w:val="24"/>
                <w:szCs w:val="24"/>
              </w:rPr>
            </w:pPr>
            <w:r>
              <w:rPr>
                <w:b/>
                <w:bCs/>
                <w:sz w:val="26"/>
                <w:szCs w:val="26"/>
              </w:rPr>
              <w:t xml:space="preserve">  Meeting Date:  JUNE 16</w:t>
            </w:r>
            <w:r w:rsidR="00551576" w:rsidRPr="008C19D6">
              <w:rPr>
                <w:b/>
                <w:bCs/>
                <w:sz w:val="26"/>
                <w:szCs w:val="26"/>
              </w:rPr>
              <w:t>, 202</w:t>
            </w:r>
            <w:r w:rsidR="00551576">
              <w:rPr>
                <w:b/>
                <w:bCs/>
                <w:sz w:val="26"/>
                <w:szCs w:val="26"/>
              </w:rPr>
              <w:t>2</w:t>
            </w:r>
            <w:r w:rsidR="00551576" w:rsidRPr="008C19D6">
              <w:rPr>
                <w:b/>
                <w:bCs/>
                <w:sz w:val="24"/>
                <w:szCs w:val="24"/>
              </w:rPr>
              <w:t> </w:t>
            </w:r>
          </w:p>
        </w:tc>
      </w:tr>
      <w:tr w:rsidR="00551576" w:rsidRPr="008C19D6" w:rsidTr="001C7784">
        <w:trPr>
          <w:trHeight w:val="252"/>
        </w:trPr>
        <w:tc>
          <w:tcPr>
            <w:tcW w:w="8910" w:type="dxa"/>
            <w:gridSpan w:val="4"/>
            <w:shd w:val="clear" w:color="auto" w:fill="auto"/>
            <w:noWrap/>
            <w:vAlign w:val="center"/>
            <w:hideMark/>
          </w:tcPr>
          <w:p w:rsidR="00551576" w:rsidRPr="008C19D6" w:rsidRDefault="00551576" w:rsidP="005201BB">
            <w:pPr>
              <w:rPr>
                <w:b/>
                <w:bCs/>
                <w:sz w:val="22"/>
                <w:szCs w:val="22"/>
              </w:rPr>
            </w:pPr>
          </w:p>
        </w:tc>
        <w:tc>
          <w:tcPr>
            <w:tcW w:w="990" w:type="dxa"/>
            <w:shd w:val="clear" w:color="auto" w:fill="auto"/>
            <w:vAlign w:val="center"/>
            <w:hideMark/>
          </w:tcPr>
          <w:p w:rsidR="00551576" w:rsidRPr="008C19D6" w:rsidRDefault="00551576" w:rsidP="005201BB">
            <w:pPr>
              <w:jc w:val="center"/>
              <w:rPr>
                <w:b/>
                <w:bCs/>
              </w:rPr>
            </w:pPr>
          </w:p>
        </w:tc>
        <w:tc>
          <w:tcPr>
            <w:tcW w:w="1080" w:type="dxa"/>
            <w:shd w:val="clear" w:color="auto" w:fill="auto"/>
            <w:vAlign w:val="bottom"/>
            <w:hideMark/>
          </w:tcPr>
          <w:p w:rsidR="00551576" w:rsidRPr="008C19D6" w:rsidRDefault="00551576" w:rsidP="005201BB">
            <w:pPr>
              <w:jc w:val="center"/>
              <w:rPr>
                <w:b/>
                <w:bCs/>
              </w:rPr>
            </w:pPr>
          </w:p>
        </w:tc>
      </w:tr>
      <w:tr w:rsidR="00551576" w:rsidRPr="008C19D6" w:rsidTr="001C7784">
        <w:trPr>
          <w:trHeight w:val="621"/>
        </w:trPr>
        <w:tc>
          <w:tcPr>
            <w:tcW w:w="1440" w:type="dxa"/>
            <w:shd w:val="clear" w:color="auto" w:fill="auto"/>
          </w:tcPr>
          <w:p w:rsidR="00551576" w:rsidRPr="008C19D6" w:rsidRDefault="00551576" w:rsidP="005201BB">
            <w:pPr>
              <w:rPr>
                <w:b/>
                <w:bCs/>
              </w:rPr>
            </w:pPr>
            <w:r w:rsidRPr="008C19D6">
              <w:rPr>
                <w:b/>
                <w:bCs/>
                <w:sz w:val="22"/>
                <w:szCs w:val="22"/>
              </w:rPr>
              <w:t xml:space="preserve">Case #                </w:t>
            </w:r>
          </w:p>
        </w:tc>
        <w:tc>
          <w:tcPr>
            <w:tcW w:w="6300" w:type="dxa"/>
            <w:gridSpan w:val="2"/>
            <w:shd w:val="clear" w:color="auto" w:fill="auto"/>
          </w:tcPr>
          <w:p w:rsidR="00551576" w:rsidRPr="008C19D6" w:rsidRDefault="00551576" w:rsidP="005201BB">
            <w:r w:rsidRPr="008C19D6">
              <w:rPr>
                <w:b/>
                <w:bCs/>
                <w:sz w:val="22"/>
                <w:szCs w:val="22"/>
              </w:rPr>
              <w:t>DESCRIPTION  OF REQUESTED FUNDING:</w:t>
            </w:r>
          </w:p>
        </w:tc>
        <w:tc>
          <w:tcPr>
            <w:tcW w:w="1170" w:type="dxa"/>
            <w:shd w:val="clear" w:color="auto" w:fill="auto"/>
            <w:noWrap/>
          </w:tcPr>
          <w:p w:rsidR="00551576" w:rsidRPr="00410818" w:rsidRDefault="00551576" w:rsidP="005201BB">
            <w:pPr>
              <w:rPr>
                <w:sz w:val="16"/>
                <w:szCs w:val="16"/>
              </w:rPr>
            </w:pPr>
            <w:r w:rsidRPr="00410818">
              <w:rPr>
                <w:b/>
                <w:bCs/>
                <w:sz w:val="16"/>
                <w:szCs w:val="16"/>
              </w:rPr>
              <w:t>Payment</w:t>
            </w:r>
          </w:p>
        </w:tc>
        <w:tc>
          <w:tcPr>
            <w:tcW w:w="990" w:type="dxa"/>
            <w:shd w:val="clear" w:color="auto" w:fill="auto"/>
          </w:tcPr>
          <w:p w:rsidR="00551576" w:rsidRPr="00410818" w:rsidRDefault="00551576" w:rsidP="005201BB">
            <w:pPr>
              <w:rPr>
                <w:rFonts w:ascii="Wingdings" w:hAnsi="Wingdings"/>
                <w:sz w:val="16"/>
                <w:szCs w:val="16"/>
              </w:rPr>
            </w:pPr>
            <w:r w:rsidRPr="00410818">
              <w:rPr>
                <w:b/>
                <w:bCs/>
                <w:sz w:val="16"/>
                <w:szCs w:val="16"/>
              </w:rPr>
              <w:t>Approved</w:t>
            </w:r>
          </w:p>
        </w:tc>
        <w:tc>
          <w:tcPr>
            <w:tcW w:w="1080" w:type="dxa"/>
            <w:shd w:val="clear" w:color="auto" w:fill="auto"/>
          </w:tcPr>
          <w:p w:rsidR="00551576" w:rsidRPr="00410818" w:rsidRDefault="00551576" w:rsidP="005201BB">
            <w:pPr>
              <w:rPr>
                <w:b/>
                <w:bCs/>
                <w:sz w:val="16"/>
                <w:szCs w:val="16"/>
              </w:rPr>
            </w:pPr>
            <w:r w:rsidRPr="00410818">
              <w:rPr>
                <w:b/>
                <w:bCs/>
                <w:sz w:val="16"/>
                <w:szCs w:val="16"/>
              </w:rPr>
              <w:t>Moved to Discussion</w:t>
            </w:r>
          </w:p>
          <w:p w:rsidR="00551576" w:rsidRPr="008C19D6" w:rsidRDefault="00551576" w:rsidP="005201BB">
            <w:pPr>
              <w:jc w:val="both"/>
              <w:rPr>
                <w:b/>
                <w:bCs/>
              </w:rPr>
            </w:pPr>
            <w:r w:rsidRPr="00410818">
              <w:rPr>
                <w:b/>
                <w:bCs/>
                <w:sz w:val="16"/>
                <w:szCs w:val="16"/>
              </w:rPr>
              <w:t>Agenda</w:t>
            </w:r>
          </w:p>
        </w:tc>
      </w:tr>
      <w:tr w:rsidR="00CF6927" w:rsidRPr="001831BD" w:rsidTr="00CF6927">
        <w:trPr>
          <w:trHeight w:val="765"/>
        </w:trPr>
        <w:tc>
          <w:tcPr>
            <w:tcW w:w="1440" w:type="dxa"/>
            <w:shd w:val="clear" w:color="auto" w:fill="auto"/>
          </w:tcPr>
          <w:p w:rsidR="00CF6927" w:rsidRPr="006D2C1B" w:rsidRDefault="00CF6927" w:rsidP="005201BB">
            <w:pPr>
              <w:rPr>
                <w:b/>
                <w:bCs/>
              </w:rPr>
            </w:pPr>
            <w:r w:rsidRPr="006D2C1B">
              <w:rPr>
                <w:b/>
                <w:bCs/>
              </w:rPr>
              <w:t>VC-20-2612</w:t>
            </w:r>
          </w:p>
        </w:tc>
        <w:tc>
          <w:tcPr>
            <w:tcW w:w="6300" w:type="dxa"/>
            <w:gridSpan w:val="2"/>
            <w:shd w:val="clear" w:color="auto" w:fill="auto"/>
          </w:tcPr>
          <w:p w:rsidR="00CF6927" w:rsidRPr="006D2C1B" w:rsidRDefault="00CF6927" w:rsidP="00CF6927">
            <w:r w:rsidRPr="006D2C1B">
              <w:t>To Alicia’s Counseling Center for 7  MH Appts on 9/15/21, 9/29/21, 10/7/21, 10/13/21, 11/8/21, 12/2/21 &amp; 12/9/21 at $80.00 each</w:t>
            </w:r>
          </w:p>
          <w:p w:rsidR="00CF6927" w:rsidRPr="006D2C1B" w:rsidRDefault="00CF6927" w:rsidP="00CF6927">
            <w:r w:rsidRPr="006D2C1B">
              <w:t>7* $80.00 = $560.00</w:t>
            </w:r>
          </w:p>
        </w:tc>
        <w:tc>
          <w:tcPr>
            <w:tcW w:w="1170" w:type="dxa"/>
            <w:shd w:val="clear" w:color="auto" w:fill="auto"/>
            <w:noWrap/>
          </w:tcPr>
          <w:p w:rsidR="00CF6927" w:rsidRPr="006D2C1B" w:rsidRDefault="00CF6927" w:rsidP="005201BB">
            <w:pPr>
              <w:jc w:val="right"/>
            </w:pPr>
            <w:r w:rsidRPr="006D2C1B">
              <w:t>$560.00</w:t>
            </w:r>
          </w:p>
        </w:tc>
        <w:tc>
          <w:tcPr>
            <w:tcW w:w="990" w:type="dxa"/>
            <w:shd w:val="clear" w:color="auto" w:fill="auto"/>
            <w:noWrap/>
          </w:tcPr>
          <w:p w:rsidR="00CF6927" w:rsidRPr="006D2C1B" w:rsidRDefault="00CF6927" w:rsidP="005201BB">
            <w:pPr>
              <w:jc w:val="center"/>
              <w:rPr>
                <w:rFonts w:ascii="Times New Roman" w:hAnsi="Times New Roman" w:cs="Times New Roman"/>
                <w:b/>
                <w:sz w:val="24"/>
                <w:szCs w:val="24"/>
                <w:u w:val="single"/>
              </w:rPr>
            </w:pPr>
          </w:p>
        </w:tc>
        <w:tc>
          <w:tcPr>
            <w:tcW w:w="1080" w:type="dxa"/>
            <w:shd w:val="clear" w:color="auto" w:fill="auto"/>
          </w:tcPr>
          <w:p w:rsidR="00CF6927" w:rsidRPr="001831BD" w:rsidRDefault="00CF6927" w:rsidP="005201BB">
            <w:pPr>
              <w:jc w:val="center"/>
              <w:rPr>
                <w:b/>
                <w:bCs/>
                <w:highlight w:val="yellow"/>
              </w:rPr>
            </w:pPr>
          </w:p>
        </w:tc>
      </w:tr>
      <w:tr w:rsidR="00551576" w:rsidRPr="001831BD" w:rsidTr="001C7784">
        <w:trPr>
          <w:trHeight w:val="648"/>
        </w:trPr>
        <w:tc>
          <w:tcPr>
            <w:tcW w:w="1440" w:type="dxa"/>
            <w:shd w:val="clear" w:color="auto" w:fill="auto"/>
          </w:tcPr>
          <w:p w:rsidR="00551576" w:rsidRPr="006D2C1B" w:rsidRDefault="00551576" w:rsidP="005201BB">
            <w:pPr>
              <w:rPr>
                <w:b/>
                <w:bCs/>
              </w:rPr>
            </w:pPr>
            <w:bookmarkStart w:id="0" w:name="OLE_LINK1"/>
            <w:bookmarkStart w:id="1" w:name="OLE_LINK2"/>
            <w:r w:rsidRPr="006D2C1B">
              <w:rPr>
                <w:b/>
                <w:bCs/>
              </w:rPr>
              <w:t>VC-21-2762</w:t>
            </w:r>
            <w:bookmarkEnd w:id="0"/>
            <w:bookmarkEnd w:id="1"/>
          </w:p>
        </w:tc>
        <w:tc>
          <w:tcPr>
            <w:tcW w:w="6300" w:type="dxa"/>
            <w:gridSpan w:val="2"/>
            <w:shd w:val="clear" w:color="auto" w:fill="auto"/>
          </w:tcPr>
          <w:p w:rsidR="003502EF" w:rsidRPr="006D2C1B" w:rsidRDefault="003502EF" w:rsidP="003502EF">
            <w:r w:rsidRPr="006D2C1B">
              <w:t>To East Valley Family Therapy for 3 MH appts on 11/15/21, 12/13/21 and 5/23/22 at $80.00 each</w:t>
            </w:r>
          </w:p>
          <w:p w:rsidR="001C7784" w:rsidRPr="006D2C1B" w:rsidRDefault="001C7784" w:rsidP="003502EF"/>
          <w:p w:rsidR="000805F3" w:rsidRPr="006D2C1B" w:rsidRDefault="003502EF" w:rsidP="00652611">
            <w:r w:rsidRPr="006D2C1B">
              <w:t xml:space="preserve">To claimant for travel to and from counseling                    </w:t>
            </w:r>
            <w:r w:rsidR="00140D69" w:rsidRPr="006D2C1B">
              <w:t xml:space="preserve">                         (RT 9.7</w:t>
            </w:r>
            <w:r w:rsidRPr="006D2C1B">
              <w:t>mi * $.585)= $</w:t>
            </w:r>
            <w:r w:rsidR="00140D69" w:rsidRPr="006D2C1B">
              <w:t>11.35</w:t>
            </w:r>
            <w:r w:rsidRPr="006D2C1B">
              <w:t xml:space="preserve"> *9 appts =</w:t>
            </w:r>
            <w:r w:rsidR="000805F3">
              <w:t xml:space="preserve"> $</w:t>
            </w:r>
            <w:r w:rsidR="00652611">
              <w:t>102.15</w:t>
            </w:r>
          </w:p>
        </w:tc>
        <w:tc>
          <w:tcPr>
            <w:tcW w:w="1170" w:type="dxa"/>
            <w:shd w:val="clear" w:color="auto" w:fill="auto"/>
            <w:noWrap/>
          </w:tcPr>
          <w:p w:rsidR="00551576" w:rsidRPr="006D2C1B" w:rsidRDefault="003502EF" w:rsidP="005201BB">
            <w:pPr>
              <w:jc w:val="right"/>
            </w:pPr>
            <w:r w:rsidRPr="006D2C1B">
              <w:t>$24</w:t>
            </w:r>
            <w:r w:rsidR="00551576" w:rsidRPr="006D2C1B">
              <w:t>0.00</w:t>
            </w:r>
          </w:p>
          <w:p w:rsidR="00551576" w:rsidRPr="006D2C1B" w:rsidRDefault="00551576" w:rsidP="005201BB">
            <w:pPr>
              <w:jc w:val="right"/>
            </w:pPr>
          </w:p>
          <w:p w:rsidR="003502EF" w:rsidRPr="006D2C1B" w:rsidRDefault="003502EF" w:rsidP="005201BB">
            <w:pPr>
              <w:jc w:val="right"/>
            </w:pPr>
          </w:p>
          <w:p w:rsidR="000805F3" w:rsidRDefault="000805F3" w:rsidP="005201BB">
            <w:pPr>
              <w:jc w:val="right"/>
            </w:pPr>
          </w:p>
          <w:p w:rsidR="003502EF" w:rsidRPr="006D2C1B" w:rsidRDefault="000805F3" w:rsidP="00652611">
            <w:pPr>
              <w:jc w:val="right"/>
            </w:pPr>
            <w:r>
              <w:t>$</w:t>
            </w:r>
            <w:r w:rsidR="00652611">
              <w:t>102.15</w:t>
            </w:r>
            <w:r w:rsidR="00140D69" w:rsidRPr="006D2C1B">
              <w:t xml:space="preserve"> </w:t>
            </w:r>
          </w:p>
        </w:tc>
        <w:tc>
          <w:tcPr>
            <w:tcW w:w="990" w:type="dxa"/>
            <w:shd w:val="clear" w:color="auto" w:fill="auto"/>
            <w:noWrap/>
          </w:tcPr>
          <w:p w:rsidR="005201BB" w:rsidRPr="006D2C1B" w:rsidRDefault="003502EF" w:rsidP="005201BB">
            <w:pPr>
              <w:jc w:val="center"/>
              <w:rPr>
                <w:rFonts w:ascii="Times New Roman" w:hAnsi="Times New Roman" w:cs="Times New Roman"/>
                <w:b/>
                <w:sz w:val="24"/>
                <w:szCs w:val="24"/>
                <w:u w:val="single"/>
              </w:rPr>
            </w:pPr>
            <w:r w:rsidRPr="006D2C1B">
              <w:rPr>
                <w:rFonts w:ascii="Times New Roman" w:hAnsi="Times New Roman" w:cs="Times New Roman"/>
                <w:b/>
                <w:sz w:val="24"/>
                <w:szCs w:val="24"/>
                <w:u w:val="single"/>
              </w:rPr>
              <w:t xml:space="preserve"> </w:t>
            </w:r>
          </w:p>
          <w:p w:rsidR="00551576" w:rsidRPr="006D2C1B" w:rsidRDefault="00551576" w:rsidP="005201BB">
            <w:pPr>
              <w:jc w:val="center"/>
              <w:rPr>
                <w:b/>
                <w:bCs/>
                <w:u w:val="single"/>
              </w:rPr>
            </w:pPr>
          </w:p>
        </w:tc>
        <w:tc>
          <w:tcPr>
            <w:tcW w:w="1080" w:type="dxa"/>
            <w:shd w:val="clear" w:color="auto" w:fill="auto"/>
          </w:tcPr>
          <w:p w:rsidR="00551576" w:rsidRPr="001831BD" w:rsidRDefault="00551576" w:rsidP="005201BB">
            <w:pPr>
              <w:jc w:val="center"/>
              <w:rPr>
                <w:b/>
                <w:bCs/>
                <w:highlight w:val="yellow"/>
              </w:rPr>
            </w:pPr>
          </w:p>
        </w:tc>
      </w:tr>
      <w:tr w:rsidR="003502EF" w:rsidRPr="001831BD" w:rsidTr="001C7784">
        <w:trPr>
          <w:trHeight w:val="648"/>
        </w:trPr>
        <w:tc>
          <w:tcPr>
            <w:tcW w:w="1440" w:type="dxa"/>
            <w:shd w:val="clear" w:color="auto" w:fill="auto"/>
          </w:tcPr>
          <w:p w:rsidR="003502EF" w:rsidRPr="006D2C1B" w:rsidRDefault="003502EF" w:rsidP="005201BB">
            <w:pPr>
              <w:rPr>
                <w:b/>
                <w:bCs/>
              </w:rPr>
            </w:pPr>
            <w:r w:rsidRPr="006D2C1B">
              <w:rPr>
                <w:b/>
                <w:bCs/>
              </w:rPr>
              <w:t>VC-17-2127</w:t>
            </w:r>
          </w:p>
        </w:tc>
        <w:tc>
          <w:tcPr>
            <w:tcW w:w="6300" w:type="dxa"/>
            <w:gridSpan w:val="2"/>
            <w:shd w:val="clear" w:color="auto" w:fill="auto"/>
            <w:vAlign w:val="bottom"/>
          </w:tcPr>
          <w:p w:rsidR="003502EF" w:rsidRPr="006D2C1B" w:rsidRDefault="003502EF" w:rsidP="003502EF">
            <w:r w:rsidRPr="006D2C1B">
              <w:t>To claimant for out of pocket court travel on 2/28/22</w:t>
            </w:r>
          </w:p>
          <w:p w:rsidR="003502EF" w:rsidRPr="006D2C1B" w:rsidRDefault="003502EF" w:rsidP="003502EF">
            <w:r w:rsidRPr="006D2C1B">
              <w:t>RT  134.6*.585 = $78.74</w:t>
            </w:r>
          </w:p>
        </w:tc>
        <w:tc>
          <w:tcPr>
            <w:tcW w:w="1170" w:type="dxa"/>
            <w:shd w:val="clear" w:color="auto" w:fill="auto"/>
            <w:noWrap/>
            <w:vAlign w:val="bottom"/>
          </w:tcPr>
          <w:p w:rsidR="003502EF" w:rsidRPr="006D2C1B" w:rsidRDefault="003502EF" w:rsidP="003502EF">
            <w:pPr>
              <w:jc w:val="right"/>
            </w:pPr>
            <w:r w:rsidRPr="006D2C1B">
              <w:t>$78.74</w:t>
            </w:r>
          </w:p>
        </w:tc>
        <w:tc>
          <w:tcPr>
            <w:tcW w:w="990" w:type="dxa"/>
            <w:shd w:val="clear" w:color="auto" w:fill="auto"/>
            <w:noWrap/>
          </w:tcPr>
          <w:p w:rsidR="003502EF" w:rsidRPr="006D2C1B" w:rsidRDefault="003502EF" w:rsidP="005201BB">
            <w:pPr>
              <w:jc w:val="center"/>
              <w:rPr>
                <w:rFonts w:ascii="Times New Roman" w:hAnsi="Times New Roman" w:cs="Times New Roman"/>
                <w:b/>
                <w:sz w:val="24"/>
                <w:szCs w:val="24"/>
                <w:u w:val="single"/>
              </w:rPr>
            </w:pPr>
          </w:p>
        </w:tc>
        <w:tc>
          <w:tcPr>
            <w:tcW w:w="1080" w:type="dxa"/>
            <w:shd w:val="clear" w:color="auto" w:fill="auto"/>
          </w:tcPr>
          <w:p w:rsidR="003502EF" w:rsidRPr="001831BD" w:rsidRDefault="003502EF" w:rsidP="005201BB">
            <w:pPr>
              <w:jc w:val="center"/>
              <w:rPr>
                <w:b/>
                <w:bCs/>
                <w:highlight w:val="yellow"/>
              </w:rPr>
            </w:pPr>
          </w:p>
        </w:tc>
      </w:tr>
      <w:tr w:rsidR="00B967AF" w:rsidRPr="001831BD" w:rsidTr="00B967AF">
        <w:trPr>
          <w:trHeight w:val="990"/>
        </w:trPr>
        <w:tc>
          <w:tcPr>
            <w:tcW w:w="1440" w:type="dxa"/>
            <w:shd w:val="clear" w:color="auto" w:fill="auto"/>
          </w:tcPr>
          <w:p w:rsidR="00B967AF" w:rsidRPr="006D2C1B" w:rsidRDefault="00B967AF" w:rsidP="005201BB">
            <w:pPr>
              <w:rPr>
                <w:b/>
                <w:bCs/>
              </w:rPr>
            </w:pPr>
            <w:r w:rsidRPr="006D2C1B">
              <w:rPr>
                <w:b/>
                <w:bCs/>
              </w:rPr>
              <w:t xml:space="preserve">  0141036-1</w:t>
            </w:r>
          </w:p>
        </w:tc>
        <w:tc>
          <w:tcPr>
            <w:tcW w:w="6300" w:type="dxa"/>
            <w:gridSpan w:val="2"/>
            <w:shd w:val="clear" w:color="auto" w:fill="auto"/>
          </w:tcPr>
          <w:p w:rsidR="00B967AF" w:rsidRPr="006D2C1B" w:rsidRDefault="00B967AF" w:rsidP="00B967AF">
            <w:pPr>
              <w:ind w:hanging="18"/>
            </w:pPr>
            <w:r w:rsidRPr="006D2C1B">
              <w:t>To claimant for work loss for court attendance on 4/28/22</w:t>
            </w:r>
          </w:p>
          <w:p w:rsidR="00B967AF" w:rsidRPr="006D2C1B" w:rsidRDefault="00B967AF" w:rsidP="00B967AF">
            <w:pPr>
              <w:ind w:hanging="18"/>
            </w:pPr>
            <w:r w:rsidRPr="006D2C1B">
              <w:t xml:space="preserve">                                                                                                                                  To claimant for out of pocket mileage to/from Court on 4/28/22</w:t>
            </w:r>
          </w:p>
          <w:p w:rsidR="00B967AF" w:rsidRPr="006D2C1B" w:rsidRDefault="00652611" w:rsidP="00B967AF">
            <w:r>
              <w:t>RT 67.2 *.585= $39.31*1</w:t>
            </w:r>
            <w:bookmarkStart w:id="2" w:name="_GoBack"/>
            <w:bookmarkEnd w:id="2"/>
            <w:r w:rsidR="00B967AF" w:rsidRPr="006D2C1B">
              <w:t xml:space="preserve"> court dates</w:t>
            </w:r>
          </w:p>
          <w:p w:rsidR="008073B6" w:rsidRDefault="008073B6" w:rsidP="008073B6">
            <w:pPr>
              <w:tabs>
                <w:tab w:val="left" w:pos="4464"/>
                <w:tab w:val="right" w:pos="6084"/>
              </w:tabs>
              <w:rPr>
                <w:b/>
              </w:rPr>
            </w:pPr>
            <w:r>
              <w:rPr>
                <w:b/>
              </w:rPr>
              <w:tab/>
            </w:r>
          </w:p>
          <w:p w:rsidR="00B967AF" w:rsidRPr="006D2C1B" w:rsidRDefault="008073B6" w:rsidP="008073B6">
            <w:pPr>
              <w:tabs>
                <w:tab w:val="left" w:pos="4464"/>
                <w:tab w:val="right" w:pos="6084"/>
              </w:tabs>
            </w:pPr>
            <w:r>
              <w:rPr>
                <w:b/>
              </w:rPr>
              <w:tab/>
            </w:r>
            <w:r w:rsidR="00B967AF" w:rsidRPr="006D2C1B">
              <w:rPr>
                <w:b/>
              </w:rPr>
              <w:t>Total to claimant</w:t>
            </w:r>
          </w:p>
        </w:tc>
        <w:tc>
          <w:tcPr>
            <w:tcW w:w="1170" w:type="dxa"/>
            <w:shd w:val="clear" w:color="auto" w:fill="auto"/>
            <w:noWrap/>
          </w:tcPr>
          <w:p w:rsidR="00B967AF" w:rsidRPr="006D2C1B" w:rsidRDefault="00B967AF" w:rsidP="00B967AF">
            <w:pPr>
              <w:jc w:val="right"/>
            </w:pPr>
            <w:r w:rsidRPr="006D2C1B">
              <w:t>$128.00</w:t>
            </w:r>
          </w:p>
          <w:p w:rsidR="00B967AF" w:rsidRPr="006D2C1B" w:rsidRDefault="00B967AF" w:rsidP="00B967AF">
            <w:pPr>
              <w:jc w:val="right"/>
            </w:pPr>
            <w:r w:rsidRPr="006D2C1B">
              <w:t xml:space="preserve">         </w:t>
            </w:r>
          </w:p>
          <w:p w:rsidR="00B967AF" w:rsidRPr="006D2C1B" w:rsidRDefault="00B967AF" w:rsidP="00B967AF">
            <w:pPr>
              <w:jc w:val="right"/>
            </w:pPr>
          </w:p>
          <w:p w:rsidR="00B967AF" w:rsidRPr="006D2C1B" w:rsidRDefault="00B967AF" w:rsidP="00B967AF">
            <w:pPr>
              <w:jc w:val="right"/>
            </w:pPr>
            <w:r w:rsidRPr="006D2C1B">
              <w:t xml:space="preserve"> $39.31</w:t>
            </w:r>
          </w:p>
          <w:p w:rsidR="00B967AF" w:rsidRPr="006D2C1B" w:rsidRDefault="00B967AF" w:rsidP="00B967AF">
            <w:pPr>
              <w:jc w:val="right"/>
            </w:pPr>
          </w:p>
          <w:p w:rsidR="00B967AF" w:rsidRPr="006D2C1B" w:rsidRDefault="00B967AF" w:rsidP="00B967AF">
            <w:pPr>
              <w:jc w:val="right"/>
              <w:rPr>
                <w:b/>
                <w:sz w:val="22"/>
                <w:szCs w:val="22"/>
              </w:rPr>
            </w:pPr>
            <w:r w:rsidRPr="006D2C1B">
              <w:rPr>
                <w:b/>
                <w:sz w:val="22"/>
                <w:szCs w:val="22"/>
              </w:rPr>
              <w:t>$167.31</w:t>
            </w:r>
          </w:p>
        </w:tc>
        <w:tc>
          <w:tcPr>
            <w:tcW w:w="990" w:type="dxa"/>
            <w:shd w:val="clear" w:color="auto" w:fill="auto"/>
            <w:noWrap/>
          </w:tcPr>
          <w:p w:rsidR="00B967AF" w:rsidRPr="006D2C1B" w:rsidRDefault="00B967AF" w:rsidP="005201BB">
            <w:pPr>
              <w:jc w:val="center"/>
              <w:rPr>
                <w:b/>
                <w:sz w:val="24"/>
                <w:szCs w:val="24"/>
                <w:u w:val="single"/>
              </w:rPr>
            </w:pPr>
          </w:p>
        </w:tc>
        <w:tc>
          <w:tcPr>
            <w:tcW w:w="1080" w:type="dxa"/>
            <w:shd w:val="clear" w:color="auto" w:fill="auto"/>
          </w:tcPr>
          <w:p w:rsidR="00B967AF" w:rsidRPr="00420F68" w:rsidRDefault="00B967AF" w:rsidP="005201BB">
            <w:pPr>
              <w:jc w:val="center"/>
              <w:rPr>
                <w:b/>
                <w:bCs/>
                <w:highlight w:val="yellow"/>
              </w:rPr>
            </w:pPr>
          </w:p>
        </w:tc>
      </w:tr>
      <w:tr w:rsidR="00127C51" w:rsidRPr="001831BD" w:rsidTr="006E1D95">
        <w:trPr>
          <w:trHeight w:val="666"/>
        </w:trPr>
        <w:tc>
          <w:tcPr>
            <w:tcW w:w="1440" w:type="dxa"/>
            <w:shd w:val="clear" w:color="auto" w:fill="auto"/>
          </w:tcPr>
          <w:p w:rsidR="00127C51" w:rsidRPr="006D2C1B" w:rsidRDefault="00127C51" w:rsidP="005201BB">
            <w:pPr>
              <w:rPr>
                <w:b/>
                <w:bCs/>
              </w:rPr>
            </w:pPr>
            <w:r w:rsidRPr="006D2C1B">
              <w:rPr>
                <w:b/>
                <w:bCs/>
              </w:rPr>
              <w:t>0164497-2</w:t>
            </w:r>
          </w:p>
        </w:tc>
        <w:tc>
          <w:tcPr>
            <w:tcW w:w="6300" w:type="dxa"/>
            <w:gridSpan w:val="2"/>
            <w:shd w:val="clear" w:color="auto" w:fill="auto"/>
          </w:tcPr>
          <w:p w:rsidR="00127C51" w:rsidRPr="006D2C1B" w:rsidRDefault="00420F68" w:rsidP="00B967AF">
            <w:pPr>
              <w:ind w:hanging="18"/>
            </w:pPr>
            <w:r w:rsidRPr="006D2C1B">
              <w:t>To claimant for work loss from 5/6/22 to 6/17/22</w:t>
            </w:r>
          </w:p>
          <w:p w:rsidR="00420F68" w:rsidRPr="006D2C1B" w:rsidRDefault="00420F68" w:rsidP="00B967AF">
            <w:pPr>
              <w:ind w:hanging="18"/>
            </w:pPr>
            <w:r w:rsidRPr="006D2C1B">
              <w:t>$512.00/wk * 6 wks =</w:t>
            </w:r>
          </w:p>
          <w:p w:rsidR="002E29E1" w:rsidRPr="006D2C1B" w:rsidRDefault="002E29E1" w:rsidP="00B967AF">
            <w:pPr>
              <w:ind w:hanging="18"/>
            </w:pPr>
          </w:p>
          <w:p w:rsidR="002E29E1" w:rsidRPr="006D2C1B" w:rsidRDefault="002E29E1" w:rsidP="002E29E1">
            <w:r w:rsidRPr="006D2C1B">
              <w:t>To claimant for out of pocket court travel on 6/6/22</w:t>
            </w:r>
          </w:p>
          <w:p w:rsidR="002E29E1" w:rsidRPr="006D2C1B" w:rsidRDefault="002E29E1" w:rsidP="002E29E1">
            <w:pPr>
              <w:ind w:hanging="18"/>
            </w:pPr>
            <w:r w:rsidRPr="006D2C1B">
              <w:t>RT  134.6*.585 = $78.74</w:t>
            </w:r>
          </w:p>
          <w:p w:rsidR="002E29E1" w:rsidRPr="006D2C1B" w:rsidRDefault="002E29E1" w:rsidP="002E29E1">
            <w:pPr>
              <w:ind w:hanging="18"/>
              <w:jc w:val="right"/>
            </w:pPr>
            <w:r w:rsidRPr="006D2C1B">
              <w:rPr>
                <w:b/>
              </w:rPr>
              <w:t>Total to claimant</w:t>
            </w:r>
          </w:p>
        </w:tc>
        <w:tc>
          <w:tcPr>
            <w:tcW w:w="1170" w:type="dxa"/>
            <w:shd w:val="clear" w:color="auto" w:fill="auto"/>
            <w:noWrap/>
          </w:tcPr>
          <w:p w:rsidR="006E1D95" w:rsidRPr="006D2C1B" w:rsidRDefault="006E1D95" w:rsidP="00B967AF">
            <w:pPr>
              <w:jc w:val="right"/>
            </w:pPr>
          </w:p>
          <w:p w:rsidR="00127C51" w:rsidRPr="006D2C1B" w:rsidRDefault="006E1D95" w:rsidP="00B967AF">
            <w:pPr>
              <w:jc w:val="right"/>
            </w:pPr>
            <w:r w:rsidRPr="006D2C1B">
              <w:t>$ 3,072.00</w:t>
            </w:r>
          </w:p>
          <w:p w:rsidR="002E29E1" w:rsidRPr="006D2C1B" w:rsidRDefault="002E29E1" w:rsidP="00B967AF">
            <w:pPr>
              <w:jc w:val="right"/>
            </w:pPr>
          </w:p>
          <w:p w:rsidR="002E29E1" w:rsidRPr="006D2C1B" w:rsidRDefault="002E29E1" w:rsidP="00B967AF">
            <w:pPr>
              <w:jc w:val="right"/>
            </w:pPr>
            <w:r w:rsidRPr="006D2C1B">
              <w:t>$66.57</w:t>
            </w:r>
          </w:p>
          <w:p w:rsidR="002E29E1" w:rsidRPr="006D2C1B" w:rsidRDefault="002E29E1" w:rsidP="00B967AF">
            <w:pPr>
              <w:jc w:val="right"/>
            </w:pPr>
          </w:p>
          <w:p w:rsidR="002E29E1" w:rsidRPr="006D2C1B" w:rsidRDefault="002E29E1" w:rsidP="00B967AF">
            <w:pPr>
              <w:jc w:val="right"/>
              <w:rPr>
                <w:b/>
              </w:rPr>
            </w:pPr>
            <w:r w:rsidRPr="006D2C1B">
              <w:rPr>
                <w:b/>
              </w:rPr>
              <w:t>$3,138.57</w:t>
            </w:r>
          </w:p>
        </w:tc>
        <w:tc>
          <w:tcPr>
            <w:tcW w:w="990" w:type="dxa"/>
            <w:shd w:val="clear" w:color="auto" w:fill="auto"/>
            <w:noWrap/>
          </w:tcPr>
          <w:p w:rsidR="00127C51" w:rsidRPr="006D2C1B" w:rsidRDefault="00127C51" w:rsidP="005201BB">
            <w:pPr>
              <w:jc w:val="center"/>
              <w:rPr>
                <w:b/>
                <w:sz w:val="24"/>
                <w:szCs w:val="24"/>
                <w:u w:val="single"/>
              </w:rPr>
            </w:pPr>
          </w:p>
        </w:tc>
        <w:tc>
          <w:tcPr>
            <w:tcW w:w="1080" w:type="dxa"/>
            <w:shd w:val="clear" w:color="auto" w:fill="auto"/>
          </w:tcPr>
          <w:p w:rsidR="00127C51" w:rsidRPr="00420F68" w:rsidRDefault="00127C51" w:rsidP="005201BB">
            <w:pPr>
              <w:jc w:val="center"/>
              <w:rPr>
                <w:b/>
                <w:bCs/>
                <w:highlight w:val="yellow"/>
              </w:rPr>
            </w:pPr>
          </w:p>
        </w:tc>
      </w:tr>
      <w:tr w:rsidR="006E1D95" w:rsidRPr="001831BD" w:rsidTr="006E1D95">
        <w:trPr>
          <w:trHeight w:val="666"/>
        </w:trPr>
        <w:tc>
          <w:tcPr>
            <w:tcW w:w="1440" w:type="dxa"/>
            <w:shd w:val="clear" w:color="auto" w:fill="auto"/>
          </w:tcPr>
          <w:p w:rsidR="006E1D95" w:rsidRPr="006D2C1B" w:rsidRDefault="005D11FA" w:rsidP="005201BB">
            <w:pPr>
              <w:rPr>
                <w:b/>
                <w:bCs/>
              </w:rPr>
            </w:pPr>
            <w:r w:rsidRPr="006D2C1B">
              <w:rPr>
                <w:b/>
                <w:bCs/>
              </w:rPr>
              <w:t>0164497-3</w:t>
            </w:r>
          </w:p>
        </w:tc>
        <w:tc>
          <w:tcPr>
            <w:tcW w:w="6300" w:type="dxa"/>
            <w:gridSpan w:val="2"/>
            <w:shd w:val="clear" w:color="auto" w:fill="auto"/>
          </w:tcPr>
          <w:p w:rsidR="005D11FA" w:rsidRPr="006D2C1B" w:rsidRDefault="005D11FA" w:rsidP="005D11FA">
            <w:r w:rsidRPr="006D2C1B">
              <w:t>To claimant for out of pocket court travel on 6/6/22</w:t>
            </w:r>
          </w:p>
          <w:p w:rsidR="005D11FA" w:rsidRPr="006D2C1B" w:rsidRDefault="005D11FA" w:rsidP="005D11FA">
            <w:pPr>
              <w:ind w:hanging="18"/>
            </w:pPr>
            <w:r w:rsidRPr="006D2C1B">
              <w:t xml:space="preserve">RT  </w:t>
            </w:r>
            <w:r w:rsidR="000805F3">
              <w:t>97.4</w:t>
            </w:r>
            <w:r w:rsidRPr="006D2C1B">
              <w:t>*.585 = $</w:t>
            </w:r>
            <w:r w:rsidR="000805F3">
              <w:t>56.98</w:t>
            </w:r>
          </w:p>
          <w:p w:rsidR="006E1D95" w:rsidRPr="006D2C1B" w:rsidRDefault="006E1D95" w:rsidP="00B967AF">
            <w:pPr>
              <w:ind w:hanging="18"/>
            </w:pPr>
          </w:p>
        </w:tc>
        <w:tc>
          <w:tcPr>
            <w:tcW w:w="1170" w:type="dxa"/>
            <w:shd w:val="clear" w:color="auto" w:fill="auto"/>
            <w:noWrap/>
          </w:tcPr>
          <w:p w:rsidR="006E1D95" w:rsidRPr="006D2C1B" w:rsidRDefault="000805F3" w:rsidP="00B967AF">
            <w:pPr>
              <w:jc w:val="right"/>
            </w:pPr>
            <w:r>
              <w:t>$56.98</w:t>
            </w:r>
          </w:p>
        </w:tc>
        <w:tc>
          <w:tcPr>
            <w:tcW w:w="990" w:type="dxa"/>
            <w:shd w:val="clear" w:color="auto" w:fill="auto"/>
            <w:noWrap/>
          </w:tcPr>
          <w:p w:rsidR="006E1D95" w:rsidRPr="006D2C1B" w:rsidRDefault="006E1D95" w:rsidP="005201BB">
            <w:pPr>
              <w:jc w:val="center"/>
              <w:rPr>
                <w:b/>
                <w:sz w:val="24"/>
                <w:szCs w:val="24"/>
                <w:u w:val="single"/>
              </w:rPr>
            </w:pPr>
          </w:p>
        </w:tc>
        <w:tc>
          <w:tcPr>
            <w:tcW w:w="1080" w:type="dxa"/>
            <w:shd w:val="clear" w:color="auto" w:fill="auto"/>
          </w:tcPr>
          <w:p w:rsidR="006E1D95" w:rsidRPr="00420F68" w:rsidRDefault="006E1D95" w:rsidP="005201BB">
            <w:pPr>
              <w:jc w:val="center"/>
              <w:rPr>
                <w:b/>
                <w:bCs/>
                <w:highlight w:val="yellow"/>
              </w:rPr>
            </w:pPr>
          </w:p>
        </w:tc>
      </w:tr>
      <w:tr w:rsidR="00436FD0" w:rsidRPr="001831BD" w:rsidTr="001C7784">
        <w:trPr>
          <w:trHeight w:val="105"/>
        </w:trPr>
        <w:tc>
          <w:tcPr>
            <w:tcW w:w="10980" w:type="dxa"/>
            <w:gridSpan w:val="6"/>
            <w:shd w:val="clear" w:color="auto" w:fill="auto"/>
          </w:tcPr>
          <w:p w:rsidR="00436FD0" w:rsidRPr="00436FD0" w:rsidRDefault="00436FD0" w:rsidP="00436FD0">
            <w:pPr>
              <w:ind w:left="-108" w:firstLine="108"/>
              <w:rPr>
                <w:b/>
                <w:bCs/>
                <w:sz w:val="16"/>
                <w:szCs w:val="16"/>
                <w:highlight w:val="lightGray"/>
              </w:rPr>
            </w:pPr>
          </w:p>
        </w:tc>
      </w:tr>
      <w:tr w:rsidR="00CC3145" w:rsidRPr="001831BD" w:rsidTr="001C7784">
        <w:trPr>
          <w:trHeight w:val="915"/>
        </w:trPr>
        <w:tc>
          <w:tcPr>
            <w:tcW w:w="5580" w:type="dxa"/>
            <w:gridSpan w:val="2"/>
            <w:shd w:val="clear" w:color="auto" w:fill="auto"/>
          </w:tcPr>
          <w:p w:rsidR="00CC3145" w:rsidRDefault="00CC3145" w:rsidP="001E5289">
            <w:pPr>
              <w:rPr>
                <w:b/>
                <w:bCs/>
                <w:sz w:val="22"/>
                <w:szCs w:val="22"/>
              </w:rPr>
            </w:pPr>
            <w:r w:rsidRPr="00436FD0">
              <w:rPr>
                <w:b/>
                <w:sz w:val="22"/>
                <w:szCs w:val="22"/>
              </w:rPr>
              <w:t xml:space="preserve">Motion By:   </w:t>
            </w:r>
            <w:r w:rsidR="00F308A0">
              <w:rPr>
                <w:b/>
                <w:sz w:val="22"/>
                <w:szCs w:val="22"/>
              </w:rPr>
              <w:t xml:space="preserve"> </w:t>
            </w:r>
          </w:p>
          <w:p w:rsidR="00CC3145" w:rsidRDefault="00CC3145" w:rsidP="001E5289">
            <w:pPr>
              <w:rPr>
                <w:b/>
                <w:sz w:val="22"/>
                <w:szCs w:val="22"/>
              </w:rPr>
            </w:pPr>
            <w:r w:rsidRPr="003B407F">
              <w:rPr>
                <w:b/>
                <w:bCs/>
                <w:sz w:val="24"/>
                <w:szCs w:val="24"/>
              </w:rPr>
              <w:t xml:space="preserve"> </w:t>
            </w:r>
            <w:r w:rsidRPr="003B407F">
              <w:rPr>
                <w:b/>
                <w:sz w:val="22"/>
                <w:szCs w:val="22"/>
              </w:rPr>
              <w:t xml:space="preserve"> </w:t>
            </w:r>
          </w:p>
          <w:p w:rsidR="00CC3145" w:rsidRPr="00436FD0" w:rsidRDefault="00CC3145" w:rsidP="001E5289">
            <w:pPr>
              <w:rPr>
                <w:b/>
                <w:sz w:val="22"/>
                <w:szCs w:val="22"/>
              </w:rPr>
            </w:pPr>
            <w:r w:rsidRPr="003B407F">
              <w:rPr>
                <w:b/>
                <w:sz w:val="22"/>
                <w:szCs w:val="22"/>
              </w:rPr>
              <w:t>Date:</w:t>
            </w:r>
            <w:r w:rsidR="00F308A0">
              <w:rPr>
                <w:b/>
                <w:sz w:val="24"/>
                <w:szCs w:val="24"/>
              </w:rPr>
              <w:t xml:space="preserve">  June 16</w:t>
            </w:r>
            <w:r>
              <w:rPr>
                <w:b/>
                <w:sz w:val="24"/>
                <w:szCs w:val="24"/>
              </w:rPr>
              <w:t xml:space="preserve">, 2022                                                                </w:t>
            </w:r>
            <w:r w:rsidRPr="001E5289">
              <w:rPr>
                <w:b/>
                <w:bCs/>
                <w:sz w:val="24"/>
                <w:szCs w:val="24"/>
              </w:rPr>
              <w:t xml:space="preserve"> </w:t>
            </w:r>
            <w:r w:rsidRPr="003B407F">
              <w:rPr>
                <w:b/>
                <w:bCs/>
                <w:sz w:val="24"/>
                <w:szCs w:val="24"/>
              </w:rPr>
              <w:t xml:space="preserve">                            </w:t>
            </w:r>
            <w:r w:rsidRPr="00436FD0">
              <w:rPr>
                <w:b/>
                <w:bCs/>
                <w:sz w:val="22"/>
                <w:szCs w:val="22"/>
              </w:rPr>
              <w:t xml:space="preserve">  </w:t>
            </w:r>
            <w:r w:rsidRPr="003B407F">
              <w:rPr>
                <w:b/>
                <w:sz w:val="24"/>
                <w:szCs w:val="24"/>
              </w:rPr>
              <w:t xml:space="preserve">     </w:t>
            </w:r>
            <w:r w:rsidRPr="00436FD0">
              <w:rPr>
                <w:b/>
                <w:sz w:val="22"/>
                <w:szCs w:val="22"/>
              </w:rPr>
              <w:t xml:space="preserve"> </w:t>
            </w:r>
          </w:p>
        </w:tc>
        <w:tc>
          <w:tcPr>
            <w:tcW w:w="5400" w:type="dxa"/>
            <w:gridSpan w:val="4"/>
            <w:shd w:val="clear" w:color="auto" w:fill="auto"/>
          </w:tcPr>
          <w:p w:rsidR="00CC3145" w:rsidRDefault="00CC3145" w:rsidP="003B407F">
            <w:pPr>
              <w:rPr>
                <w:b/>
                <w:bCs/>
                <w:sz w:val="22"/>
                <w:szCs w:val="22"/>
              </w:rPr>
            </w:pPr>
            <w:r w:rsidRPr="00436FD0">
              <w:rPr>
                <w:b/>
                <w:bCs/>
                <w:sz w:val="22"/>
                <w:szCs w:val="22"/>
              </w:rPr>
              <w:t xml:space="preserve">Seconded By:   </w:t>
            </w:r>
            <w:r w:rsidR="00F308A0">
              <w:rPr>
                <w:b/>
                <w:bCs/>
                <w:sz w:val="22"/>
                <w:szCs w:val="22"/>
              </w:rPr>
              <w:t xml:space="preserve"> </w:t>
            </w:r>
          </w:p>
          <w:p w:rsidR="00CC3145" w:rsidRDefault="00CC3145" w:rsidP="003B407F">
            <w:pPr>
              <w:rPr>
                <w:b/>
                <w:bCs/>
                <w:sz w:val="22"/>
                <w:szCs w:val="22"/>
              </w:rPr>
            </w:pPr>
          </w:p>
          <w:p w:rsidR="00CC3145" w:rsidRPr="001E5289" w:rsidRDefault="00CC3145" w:rsidP="003B407F">
            <w:pPr>
              <w:rPr>
                <w:b/>
                <w:bCs/>
                <w:sz w:val="24"/>
                <w:szCs w:val="24"/>
              </w:rPr>
            </w:pPr>
            <w:r w:rsidRPr="003B407F">
              <w:rPr>
                <w:b/>
                <w:bCs/>
                <w:sz w:val="22"/>
                <w:szCs w:val="22"/>
              </w:rPr>
              <w:t>Date:</w:t>
            </w:r>
            <w:r w:rsidR="00F308A0">
              <w:rPr>
                <w:b/>
                <w:bCs/>
                <w:sz w:val="24"/>
                <w:szCs w:val="24"/>
              </w:rPr>
              <w:t xml:space="preserve">  June 16</w:t>
            </w:r>
            <w:r w:rsidRPr="003B407F">
              <w:rPr>
                <w:b/>
                <w:bCs/>
                <w:sz w:val="24"/>
                <w:szCs w:val="24"/>
              </w:rPr>
              <w:t>, 2022</w:t>
            </w:r>
            <w:r w:rsidRPr="003B407F">
              <w:rPr>
                <w:b/>
                <w:sz w:val="24"/>
                <w:szCs w:val="24"/>
              </w:rPr>
              <w:t xml:space="preserve">   </w:t>
            </w:r>
          </w:p>
        </w:tc>
      </w:tr>
      <w:tr w:rsidR="00781754" w:rsidRPr="001831BD" w:rsidTr="001C7784">
        <w:trPr>
          <w:trHeight w:val="441"/>
        </w:trPr>
        <w:tc>
          <w:tcPr>
            <w:tcW w:w="10980" w:type="dxa"/>
            <w:gridSpan w:val="6"/>
            <w:shd w:val="clear" w:color="auto" w:fill="auto"/>
            <w:vAlign w:val="bottom"/>
          </w:tcPr>
          <w:p w:rsidR="00781754" w:rsidRPr="001E5289" w:rsidRDefault="00781754" w:rsidP="001E5289">
            <w:pPr>
              <w:rPr>
                <w:b/>
                <w:bCs/>
                <w:sz w:val="24"/>
                <w:szCs w:val="24"/>
                <w:highlight w:val="yellow"/>
              </w:rPr>
            </w:pPr>
            <w:r w:rsidRPr="001E5289">
              <w:rPr>
                <w:b/>
                <w:sz w:val="24"/>
                <w:szCs w:val="24"/>
              </w:rPr>
              <w:t>PINAL COUNTY CRIME VICTIM COMPENSATION PROGRAM BOARD:</w:t>
            </w:r>
          </w:p>
        </w:tc>
      </w:tr>
      <w:tr w:rsidR="00781754" w:rsidRPr="001831BD" w:rsidTr="001C7784">
        <w:trPr>
          <w:trHeight w:val="375"/>
        </w:trPr>
        <w:tc>
          <w:tcPr>
            <w:tcW w:w="5580" w:type="dxa"/>
            <w:gridSpan w:val="2"/>
            <w:shd w:val="clear" w:color="auto" w:fill="auto"/>
            <w:vAlign w:val="bottom"/>
          </w:tcPr>
          <w:p w:rsidR="001E5289" w:rsidRPr="00DC359E" w:rsidRDefault="001E5289" w:rsidP="00F308A0">
            <w:r w:rsidRPr="003B407F">
              <w:rPr>
                <w:b/>
                <w:sz w:val="22"/>
                <w:szCs w:val="22"/>
              </w:rPr>
              <w:t>Chairman:</w:t>
            </w:r>
            <w:r>
              <w:rPr>
                <w:sz w:val="24"/>
                <w:szCs w:val="24"/>
              </w:rPr>
              <w:t xml:space="preserve">     </w:t>
            </w:r>
            <w:r w:rsidR="00F308A0">
              <w:rPr>
                <w:b/>
                <w:sz w:val="24"/>
                <w:szCs w:val="24"/>
              </w:rPr>
              <w:t xml:space="preserve"> </w:t>
            </w:r>
          </w:p>
        </w:tc>
        <w:tc>
          <w:tcPr>
            <w:tcW w:w="5400" w:type="dxa"/>
            <w:gridSpan w:val="4"/>
            <w:shd w:val="clear" w:color="auto" w:fill="auto"/>
            <w:noWrap/>
            <w:vAlign w:val="bottom"/>
          </w:tcPr>
          <w:p w:rsidR="001E5289" w:rsidRPr="001E5289" w:rsidRDefault="001E5289" w:rsidP="003B407F">
            <w:pPr>
              <w:rPr>
                <w:b/>
                <w:bCs/>
                <w:sz w:val="28"/>
                <w:szCs w:val="28"/>
                <w:highlight w:val="yellow"/>
              </w:rPr>
            </w:pPr>
            <w:r w:rsidRPr="003B407F">
              <w:rPr>
                <w:b/>
                <w:bCs/>
                <w:sz w:val="22"/>
                <w:szCs w:val="22"/>
              </w:rPr>
              <w:t>Date:</w:t>
            </w:r>
            <w:r>
              <w:rPr>
                <w:b/>
                <w:bCs/>
              </w:rPr>
              <w:t xml:space="preserve">   </w:t>
            </w:r>
            <w:r w:rsidR="00F308A0">
              <w:rPr>
                <w:b/>
                <w:bCs/>
                <w:sz w:val="24"/>
                <w:szCs w:val="24"/>
              </w:rPr>
              <w:t>June 16</w:t>
            </w:r>
            <w:r w:rsidRPr="003B407F">
              <w:rPr>
                <w:b/>
                <w:bCs/>
                <w:sz w:val="24"/>
                <w:szCs w:val="24"/>
              </w:rPr>
              <w:t>, 2022</w:t>
            </w:r>
          </w:p>
        </w:tc>
      </w:tr>
    </w:tbl>
    <w:p w:rsidR="00437760" w:rsidRDefault="00437760" w:rsidP="003242F1">
      <w:pPr>
        <w:tabs>
          <w:tab w:val="left" w:pos="5136"/>
        </w:tabs>
        <w:spacing w:line="238" w:lineRule="auto"/>
        <w:jc w:val="both"/>
        <w:rPr>
          <w:rFonts w:asciiTheme="minorHAnsi" w:hAnsiTheme="minorHAnsi" w:cstheme="minorHAnsi"/>
          <w:b/>
          <w:bCs/>
          <w:sz w:val="24"/>
          <w:szCs w:val="24"/>
        </w:rPr>
      </w:pPr>
    </w:p>
    <w:p w:rsidR="00551576" w:rsidRDefault="00551576" w:rsidP="003242F1">
      <w:pPr>
        <w:tabs>
          <w:tab w:val="left" w:pos="5136"/>
        </w:tabs>
        <w:spacing w:line="238" w:lineRule="auto"/>
        <w:jc w:val="both"/>
        <w:rPr>
          <w:rFonts w:asciiTheme="minorHAnsi" w:hAnsiTheme="minorHAnsi" w:cstheme="minorHAnsi"/>
          <w:b/>
          <w:bCs/>
          <w:sz w:val="24"/>
          <w:szCs w:val="24"/>
        </w:rPr>
      </w:pPr>
    </w:p>
    <w:p w:rsidR="00551576" w:rsidRDefault="00551576" w:rsidP="003242F1">
      <w:pPr>
        <w:tabs>
          <w:tab w:val="left" w:pos="5136"/>
        </w:tabs>
        <w:spacing w:line="238" w:lineRule="auto"/>
        <w:jc w:val="both"/>
        <w:rPr>
          <w:rFonts w:asciiTheme="minorHAnsi" w:hAnsiTheme="minorHAnsi" w:cstheme="minorHAnsi"/>
          <w:b/>
          <w:bCs/>
          <w:sz w:val="24"/>
          <w:szCs w:val="24"/>
        </w:rPr>
      </w:pPr>
    </w:p>
    <w:p w:rsidR="003242F1" w:rsidRPr="008C19D6" w:rsidRDefault="003242F1" w:rsidP="00FF3233">
      <w:pPr>
        <w:tabs>
          <w:tab w:val="left" w:pos="5136"/>
        </w:tabs>
        <w:spacing w:line="238" w:lineRule="auto"/>
        <w:ind w:left="-450" w:firstLine="720"/>
        <w:jc w:val="both"/>
        <w:rPr>
          <w:rFonts w:asciiTheme="minorHAnsi" w:hAnsiTheme="minorHAnsi"/>
          <w:b/>
          <w:bCs/>
          <w:sz w:val="24"/>
          <w:szCs w:val="24"/>
        </w:rPr>
      </w:pPr>
      <w:r w:rsidRPr="008C19D6">
        <w:rPr>
          <w:rFonts w:asciiTheme="minorHAnsi" w:hAnsiTheme="minorHAnsi"/>
          <w:b/>
          <w:bCs/>
          <w:sz w:val="24"/>
          <w:szCs w:val="24"/>
        </w:rPr>
        <w:t xml:space="preserve">VI.    Cases scheduled for consideration of award (regular discussion agenda):        </w:t>
      </w:r>
    </w:p>
    <w:p w:rsidR="003242F1" w:rsidRPr="008C19D6" w:rsidRDefault="003242F1" w:rsidP="003242F1">
      <w:pPr>
        <w:tabs>
          <w:tab w:val="left" w:pos="5136"/>
        </w:tabs>
        <w:spacing w:line="238" w:lineRule="auto"/>
        <w:ind w:left="-90" w:hanging="90"/>
        <w:jc w:val="both"/>
        <w:rPr>
          <w:rFonts w:asciiTheme="minorHAnsi" w:hAnsiTheme="minorHAnsi"/>
          <w:b/>
          <w:bCs/>
          <w:sz w:val="24"/>
          <w:szCs w:val="24"/>
        </w:rPr>
      </w:pPr>
      <w:r w:rsidRPr="008C19D6">
        <w:rPr>
          <w:rFonts w:asciiTheme="minorHAnsi" w:hAnsiTheme="minorHAnsi"/>
          <w:b/>
          <w:bCs/>
          <w:sz w:val="24"/>
          <w:szCs w:val="24"/>
        </w:rPr>
        <w:t xml:space="preserve">         </w:t>
      </w:r>
      <w:r w:rsidR="00FF3233">
        <w:rPr>
          <w:rFonts w:asciiTheme="minorHAnsi" w:hAnsiTheme="minorHAnsi"/>
          <w:b/>
          <w:bCs/>
          <w:sz w:val="24"/>
          <w:szCs w:val="24"/>
        </w:rPr>
        <w:t xml:space="preserve">       </w:t>
      </w:r>
      <w:r w:rsidRPr="008C19D6">
        <w:rPr>
          <w:rFonts w:asciiTheme="minorHAnsi" w:hAnsiTheme="minorHAnsi"/>
          <w:b/>
          <w:bCs/>
          <w:sz w:val="24"/>
          <w:szCs w:val="24"/>
        </w:rPr>
        <w:t xml:space="preserve"> OLD BUSINESS (Cases previously considered):</w:t>
      </w:r>
    </w:p>
    <w:p w:rsidR="003242F1" w:rsidRPr="00C70E4A" w:rsidRDefault="003242F1" w:rsidP="00664E55">
      <w:pPr>
        <w:tabs>
          <w:tab w:val="left" w:pos="5136"/>
        </w:tabs>
        <w:ind w:left="-90" w:hanging="90"/>
        <w:jc w:val="both"/>
        <w:rPr>
          <w:rFonts w:asciiTheme="minorHAnsi" w:hAnsiTheme="minorHAnsi"/>
          <w:b/>
          <w:bCs/>
          <w:sz w:val="16"/>
          <w:szCs w:val="16"/>
        </w:rPr>
      </w:pPr>
    </w:p>
    <w:tbl>
      <w:tblPr>
        <w:tblpPr w:leftFromText="180" w:rightFromText="180" w:vertAnchor="text" w:horzAnchor="margin" w:tblpXSpec="center" w:tblpY="185"/>
        <w:tblOverlap w:val="never"/>
        <w:tblW w:w="10890" w:type="dxa"/>
        <w:tblLayout w:type="fixed"/>
        <w:tblLook w:val="01E0" w:firstRow="1" w:lastRow="1" w:firstColumn="1" w:lastColumn="1" w:noHBand="0" w:noVBand="0"/>
      </w:tblPr>
      <w:tblGrid>
        <w:gridCol w:w="1620"/>
        <w:gridCol w:w="7920"/>
        <w:gridCol w:w="270"/>
        <w:gridCol w:w="1080"/>
      </w:tblGrid>
      <w:tr w:rsidR="000D7132" w:rsidRPr="006D2C1B" w:rsidTr="000452C2">
        <w:trPr>
          <w:trHeight w:val="183"/>
        </w:trPr>
        <w:tc>
          <w:tcPr>
            <w:tcW w:w="1620" w:type="dxa"/>
            <w:shd w:val="clear" w:color="auto" w:fill="auto"/>
            <w:vAlign w:val="bottom"/>
          </w:tcPr>
          <w:p w:rsidR="000D7132" w:rsidRPr="006D2C1B" w:rsidRDefault="000D7132" w:rsidP="00F95902">
            <w:pPr>
              <w:tabs>
                <w:tab w:val="left" w:pos="-1440"/>
              </w:tabs>
              <w:spacing w:line="238" w:lineRule="auto"/>
              <w:jc w:val="center"/>
              <w:rPr>
                <w:rFonts w:asciiTheme="minorHAnsi" w:hAnsiTheme="minorHAnsi" w:cstheme="minorHAnsi"/>
                <w:b/>
                <w:bCs/>
                <w:sz w:val="24"/>
                <w:szCs w:val="24"/>
              </w:rPr>
            </w:pPr>
            <w:r w:rsidRPr="006D2C1B">
              <w:rPr>
                <w:rFonts w:asciiTheme="minorHAnsi" w:hAnsiTheme="minorHAnsi" w:cstheme="minorHAnsi"/>
                <w:b/>
                <w:bCs/>
                <w:sz w:val="24"/>
                <w:szCs w:val="24"/>
              </w:rPr>
              <w:t>VC-17-2118</w:t>
            </w:r>
          </w:p>
        </w:tc>
        <w:tc>
          <w:tcPr>
            <w:tcW w:w="9270" w:type="dxa"/>
            <w:gridSpan w:val="3"/>
            <w:shd w:val="clear" w:color="auto" w:fill="auto"/>
            <w:vAlign w:val="bottom"/>
          </w:tcPr>
          <w:p w:rsidR="000D7132" w:rsidRPr="006D2C1B" w:rsidRDefault="000D7132" w:rsidP="00437760">
            <w:pPr>
              <w:rPr>
                <w:rFonts w:asciiTheme="minorHAnsi" w:hAnsiTheme="minorHAnsi" w:cstheme="minorHAnsi"/>
                <w:sz w:val="22"/>
                <w:szCs w:val="22"/>
              </w:rPr>
            </w:pPr>
            <w:r w:rsidRPr="006D2C1B">
              <w:rPr>
                <w:rFonts w:asciiTheme="minorHAnsi" w:hAnsiTheme="minorHAnsi" w:cstheme="minorHAnsi"/>
                <w:sz w:val="22"/>
                <w:szCs w:val="22"/>
              </w:rPr>
              <w:t>To medical eye provider for eye glasses not covered by a collateral source</w:t>
            </w:r>
          </w:p>
        </w:tc>
      </w:tr>
      <w:tr w:rsidR="000D7132" w:rsidRPr="006D2C1B" w:rsidTr="000452C2">
        <w:trPr>
          <w:trHeight w:val="183"/>
        </w:trPr>
        <w:tc>
          <w:tcPr>
            <w:tcW w:w="1620" w:type="dxa"/>
            <w:shd w:val="clear" w:color="auto" w:fill="auto"/>
            <w:vAlign w:val="bottom"/>
          </w:tcPr>
          <w:p w:rsidR="000D7132" w:rsidRPr="006D2C1B" w:rsidRDefault="000D7132"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0D7132" w:rsidRPr="006D2C1B" w:rsidRDefault="000D7132" w:rsidP="000D7132">
            <w:pPr>
              <w:jc w:val="right"/>
              <w:rPr>
                <w:rFonts w:asciiTheme="minorHAnsi" w:hAnsiTheme="minorHAnsi" w:cstheme="minorHAnsi"/>
                <w:sz w:val="22"/>
                <w:szCs w:val="22"/>
              </w:rPr>
            </w:pPr>
            <w:r w:rsidRPr="006D2C1B">
              <w:rPr>
                <w:rFonts w:asciiTheme="minorHAnsi" w:hAnsiTheme="minorHAnsi" w:cstheme="minorHAnsi"/>
                <w:sz w:val="22"/>
                <w:szCs w:val="22"/>
              </w:rPr>
              <w:t>In Focus Eye Center on 4/21/22</w:t>
            </w:r>
          </w:p>
        </w:tc>
        <w:tc>
          <w:tcPr>
            <w:tcW w:w="270" w:type="dxa"/>
            <w:shd w:val="clear" w:color="auto" w:fill="auto"/>
            <w:vAlign w:val="bottom"/>
          </w:tcPr>
          <w:p w:rsidR="000D7132" w:rsidRPr="006D2C1B" w:rsidRDefault="000D7132" w:rsidP="00437760">
            <w:pP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0D7132" w:rsidRPr="006D2C1B" w:rsidRDefault="000D7132" w:rsidP="000452C2">
            <w:pPr>
              <w:jc w:val="right"/>
              <w:rPr>
                <w:rFonts w:asciiTheme="minorHAnsi" w:hAnsiTheme="minorHAnsi" w:cstheme="minorHAnsi"/>
                <w:sz w:val="22"/>
                <w:szCs w:val="22"/>
              </w:rPr>
            </w:pPr>
            <w:r w:rsidRPr="006D2C1B">
              <w:rPr>
                <w:rFonts w:asciiTheme="minorHAnsi" w:hAnsiTheme="minorHAnsi" w:cstheme="minorHAnsi"/>
                <w:sz w:val="22"/>
                <w:szCs w:val="22"/>
              </w:rPr>
              <w:t>944.60</w:t>
            </w:r>
          </w:p>
        </w:tc>
      </w:tr>
      <w:tr w:rsidR="007B6A3C" w:rsidRPr="006D2C1B" w:rsidTr="000452C2">
        <w:trPr>
          <w:trHeight w:val="183"/>
        </w:trPr>
        <w:tc>
          <w:tcPr>
            <w:tcW w:w="1620" w:type="dxa"/>
            <w:shd w:val="clear" w:color="auto" w:fill="auto"/>
            <w:vAlign w:val="bottom"/>
          </w:tcPr>
          <w:p w:rsidR="007B6A3C" w:rsidRPr="006D2C1B" w:rsidRDefault="007B6A3C" w:rsidP="001C7784">
            <w:pPr>
              <w:tabs>
                <w:tab w:val="left" w:pos="-1440"/>
              </w:tabs>
              <w:spacing w:line="238" w:lineRule="auto"/>
              <w:jc w:val="center"/>
              <w:rPr>
                <w:rFonts w:asciiTheme="minorHAnsi" w:hAnsiTheme="minorHAnsi" w:cstheme="minorHAnsi"/>
                <w:b/>
                <w:bCs/>
                <w:sz w:val="24"/>
                <w:szCs w:val="24"/>
              </w:rPr>
            </w:pPr>
          </w:p>
        </w:tc>
        <w:tc>
          <w:tcPr>
            <w:tcW w:w="9270" w:type="dxa"/>
            <w:gridSpan w:val="3"/>
            <w:shd w:val="clear" w:color="auto" w:fill="auto"/>
            <w:vAlign w:val="bottom"/>
          </w:tcPr>
          <w:p w:rsidR="007B6A3C" w:rsidRPr="006D2C1B" w:rsidRDefault="007B6A3C" w:rsidP="00437760">
            <w:pPr>
              <w:rPr>
                <w:rFonts w:asciiTheme="minorHAnsi" w:hAnsiTheme="minorHAnsi" w:cstheme="minorHAnsi"/>
                <w:sz w:val="22"/>
                <w:szCs w:val="22"/>
              </w:rPr>
            </w:pPr>
          </w:p>
        </w:tc>
      </w:tr>
      <w:tr w:rsidR="00386F90" w:rsidRPr="006D2C1B" w:rsidTr="000452C2">
        <w:trPr>
          <w:trHeight w:val="183"/>
        </w:trPr>
        <w:tc>
          <w:tcPr>
            <w:tcW w:w="1620" w:type="dxa"/>
            <w:shd w:val="clear" w:color="auto" w:fill="auto"/>
            <w:vAlign w:val="bottom"/>
          </w:tcPr>
          <w:p w:rsidR="00386F90" w:rsidRPr="006D2C1B" w:rsidRDefault="007B6A3C" w:rsidP="001C7784">
            <w:pPr>
              <w:tabs>
                <w:tab w:val="left" w:pos="-1440"/>
              </w:tabs>
              <w:spacing w:line="238" w:lineRule="auto"/>
              <w:jc w:val="center"/>
              <w:rPr>
                <w:rFonts w:asciiTheme="minorHAnsi" w:hAnsiTheme="minorHAnsi" w:cstheme="minorHAnsi"/>
                <w:b/>
                <w:bCs/>
                <w:sz w:val="24"/>
                <w:szCs w:val="24"/>
              </w:rPr>
            </w:pPr>
            <w:r w:rsidRPr="006D2C1B">
              <w:rPr>
                <w:rFonts w:asciiTheme="minorHAnsi" w:hAnsiTheme="minorHAnsi" w:cstheme="minorHAnsi"/>
                <w:b/>
                <w:bCs/>
                <w:sz w:val="24"/>
                <w:szCs w:val="24"/>
              </w:rPr>
              <w:t>VC-19-2476</w:t>
            </w:r>
          </w:p>
        </w:tc>
        <w:tc>
          <w:tcPr>
            <w:tcW w:w="9270" w:type="dxa"/>
            <w:gridSpan w:val="3"/>
            <w:shd w:val="clear" w:color="auto" w:fill="auto"/>
            <w:vAlign w:val="bottom"/>
          </w:tcPr>
          <w:p w:rsidR="00386F90" w:rsidRPr="006D2C1B" w:rsidRDefault="007B6A3C" w:rsidP="007B6A3C">
            <w:pPr>
              <w:rPr>
                <w:rFonts w:asciiTheme="minorHAnsi" w:hAnsiTheme="minorHAnsi" w:cstheme="minorHAnsi"/>
                <w:sz w:val="22"/>
                <w:szCs w:val="22"/>
              </w:rPr>
            </w:pPr>
            <w:r w:rsidRPr="006D2C1B">
              <w:t xml:space="preserve">To MH provider Desert View Counseling </w:t>
            </w:r>
          </w:p>
        </w:tc>
      </w:tr>
      <w:tr w:rsidR="007B6A3C" w:rsidRPr="006D2C1B" w:rsidTr="007B6A3C">
        <w:trPr>
          <w:trHeight w:val="183"/>
        </w:trPr>
        <w:tc>
          <w:tcPr>
            <w:tcW w:w="1620" w:type="dxa"/>
            <w:shd w:val="clear" w:color="auto" w:fill="auto"/>
            <w:vAlign w:val="bottom"/>
          </w:tcPr>
          <w:p w:rsidR="007B6A3C" w:rsidRPr="006D2C1B" w:rsidRDefault="007B6A3C"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center"/>
          </w:tcPr>
          <w:p w:rsidR="007B6A3C" w:rsidRPr="006D2C1B" w:rsidRDefault="007B6A3C" w:rsidP="007B6A3C">
            <w:pPr>
              <w:jc w:val="right"/>
              <w:rPr>
                <w:rFonts w:asciiTheme="minorHAnsi" w:hAnsiTheme="minorHAnsi" w:cstheme="minorHAnsi"/>
                <w:sz w:val="22"/>
                <w:szCs w:val="22"/>
              </w:rPr>
            </w:pPr>
            <w:r w:rsidRPr="006D2C1B">
              <w:t xml:space="preserve">6  MH appt dates on 7/22/21, 8/5/21, 8/19/21, 8/26/21, 9/2/21 &amp; 9/9/21 @ 80.00 each </w:t>
            </w:r>
          </w:p>
        </w:tc>
        <w:tc>
          <w:tcPr>
            <w:tcW w:w="270" w:type="dxa"/>
            <w:shd w:val="clear" w:color="auto" w:fill="auto"/>
            <w:vAlign w:val="bottom"/>
          </w:tcPr>
          <w:p w:rsidR="007B6A3C" w:rsidRPr="006D2C1B" w:rsidRDefault="007B6A3C" w:rsidP="00437760">
            <w:pP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center"/>
          </w:tcPr>
          <w:p w:rsidR="007B6A3C" w:rsidRPr="006D2C1B" w:rsidRDefault="007B6A3C" w:rsidP="007B6A3C">
            <w:pPr>
              <w:jc w:val="right"/>
              <w:rPr>
                <w:rFonts w:asciiTheme="minorHAnsi" w:hAnsiTheme="minorHAnsi" w:cstheme="minorHAnsi"/>
                <w:sz w:val="22"/>
                <w:szCs w:val="22"/>
              </w:rPr>
            </w:pPr>
            <w:r w:rsidRPr="006D2C1B">
              <w:rPr>
                <w:rFonts w:asciiTheme="minorHAnsi" w:hAnsiTheme="minorHAnsi" w:cstheme="minorHAnsi"/>
                <w:sz w:val="22"/>
                <w:szCs w:val="22"/>
              </w:rPr>
              <w:t>480.00</w:t>
            </w:r>
          </w:p>
        </w:tc>
      </w:tr>
      <w:tr w:rsidR="007B6A3C" w:rsidRPr="006D2C1B" w:rsidTr="000452C2">
        <w:trPr>
          <w:trHeight w:val="183"/>
        </w:trPr>
        <w:tc>
          <w:tcPr>
            <w:tcW w:w="1620" w:type="dxa"/>
            <w:shd w:val="clear" w:color="auto" w:fill="auto"/>
            <w:vAlign w:val="bottom"/>
          </w:tcPr>
          <w:p w:rsidR="007B6A3C" w:rsidRPr="006D2C1B" w:rsidRDefault="007B6A3C" w:rsidP="00F95902">
            <w:pPr>
              <w:tabs>
                <w:tab w:val="left" w:pos="-1440"/>
              </w:tabs>
              <w:spacing w:line="238" w:lineRule="auto"/>
              <w:jc w:val="center"/>
              <w:rPr>
                <w:rFonts w:asciiTheme="minorHAnsi" w:hAnsiTheme="minorHAnsi" w:cstheme="minorHAnsi"/>
                <w:b/>
                <w:bCs/>
                <w:sz w:val="24"/>
                <w:szCs w:val="24"/>
              </w:rPr>
            </w:pPr>
          </w:p>
        </w:tc>
        <w:tc>
          <w:tcPr>
            <w:tcW w:w="9270" w:type="dxa"/>
            <w:gridSpan w:val="3"/>
            <w:shd w:val="clear" w:color="auto" w:fill="auto"/>
            <w:vAlign w:val="bottom"/>
          </w:tcPr>
          <w:p w:rsidR="007B6A3C" w:rsidRPr="006D2C1B" w:rsidRDefault="007B6A3C" w:rsidP="00437760">
            <w:pPr>
              <w:rPr>
                <w:rFonts w:asciiTheme="minorHAnsi" w:hAnsiTheme="minorHAnsi" w:cstheme="minorHAnsi"/>
                <w:sz w:val="22"/>
                <w:szCs w:val="22"/>
              </w:rPr>
            </w:pPr>
          </w:p>
        </w:tc>
      </w:tr>
      <w:tr w:rsidR="00386F90" w:rsidRPr="006D2C1B" w:rsidTr="000452C2">
        <w:trPr>
          <w:trHeight w:val="183"/>
        </w:trPr>
        <w:tc>
          <w:tcPr>
            <w:tcW w:w="1620" w:type="dxa"/>
            <w:shd w:val="clear" w:color="auto" w:fill="auto"/>
            <w:vAlign w:val="bottom"/>
          </w:tcPr>
          <w:p w:rsidR="00386F90" w:rsidRPr="006D2C1B" w:rsidRDefault="00900517" w:rsidP="00F95902">
            <w:pPr>
              <w:tabs>
                <w:tab w:val="left" w:pos="-1440"/>
              </w:tabs>
              <w:spacing w:line="238" w:lineRule="auto"/>
              <w:jc w:val="center"/>
              <w:rPr>
                <w:rFonts w:asciiTheme="minorHAnsi" w:hAnsiTheme="minorHAnsi" w:cstheme="minorHAnsi"/>
                <w:b/>
                <w:bCs/>
                <w:sz w:val="24"/>
                <w:szCs w:val="24"/>
              </w:rPr>
            </w:pPr>
            <w:r w:rsidRPr="006D2C1B">
              <w:rPr>
                <w:rFonts w:asciiTheme="minorHAnsi" w:hAnsiTheme="minorHAnsi" w:cstheme="minorHAnsi"/>
                <w:b/>
                <w:bCs/>
                <w:sz w:val="24"/>
                <w:szCs w:val="24"/>
              </w:rPr>
              <w:t>016</w:t>
            </w:r>
            <w:r w:rsidR="00386F90" w:rsidRPr="006D2C1B">
              <w:rPr>
                <w:rFonts w:asciiTheme="minorHAnsi" w:hAnsiTheme="minorHAnsi" w:cstheme="minorHAnsi"/>
                <w:b/>
                <w:bCs/>
                <w:sz w:val="24"/>
                <w:szCs w:val="24"/>
              </w:rPr>
              <w:t>0288-1</w:t>
            </w:r>
          </w:p>
        </w:tc>
        <w:tc>
          <w:tcPr>
            <w:tcW w:w="9270" w:type="dxa"/>
            <w:gridSpan w:val="3"/>
            <w:shd w:val="clear" w:color="auto" w:fill="auto"/>
            <w:vAlign w:val="bottom"/>
          </w:tcPr>
          <w:p w:rsidR="00386F90" w:rsidRPr="006D2C1B" w:rsidRDefault="00386F90" w:rsidP="00437760">
            <w:pPr>
              <w:rPr>
                <w:rFonts w:asciiTheme="minorHAnsi" w:hAnsiTheme="minorHAnsi" w:cstheme="minorHAnsi"/>
                <w:sz w:val="22"/>
                <w:szCs w:val="22"/>
              </w:rPr>
            </w:pPr>
            <w:r w:rsidRPr="006D2C1B">
              <w:rPr>
                <w:rFonts w:asciiTheme="minorHAnsi" w:hAnsiTheme="minorHAnsi" w:cstheme="minorHAnsi"/>
                <w:sz w:val="22"/>
                <w:szCs w:val="22"/>
              </w:rPr>
              <w:t>To MH provider East Valley Family Therapy &amp; to claimant for out of pocket MH travel</w:t>
            </w:r>
          </w:p>
        </w:tc>
      </w:tr>
      <w:tr w:rsidR="00386F90" w:rsidRPr="006D2C1B" w:rsidTr="000452C2">
        <w:trPr>
          <w:trHeight w:val="183"/>
        </w:trPr>
        <w:tc>
          <w:tcPr>
            <w:tcW w:w="1620" w:type="dxa"/>
            <w:shd w:val="clear" w:color="auto" w:fill="auto"/>
            <w:vAlign w:val="bottom"/>
          </w:tcPr>
          <w:p w:rsidR="00386F90" w:rsidRPr="006D2C1B" w:rsidRDefault="00386F90"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86F90" w:rsidRPr="006D2C1B" w:rsidRDefault="00386F90" w:rsidP="007B6A3C">
            <w:pPr>
              <w:jc w:val="right"/>
              <w:rPr>
                <w:rFonts w:asciiTheme="minorHAnsi" w:hAnsiTheme="minorHAnsi" w:cstheme="minorHAnsi"/>
                <w:sz w:val="22"/>
                <w:szCs w:val="22"/>
              </w:rPr>
            </w:pPr>
            <w:r w:rsidRPr="006D2C1B">
              <w:rPr>
                <w:rFonts w:asciiTheme="minorHAnsi" w:hAnsiTheme="minorHAnsi" w:cstheme="minorHAnsi"/>
                <w:sz w:val="22"/>
                <w:szCs w:val="22"/>
              </w:rPr>
              <w:t xml:space="preserve">5 MH appt dates 3/17/22, 3/31/22, 4/16/22, 4/28/22 &amp; 5/28/22 @ 75.00 each </w:t>
            </w:r>
          </w:p>
        </w:tc>
        <w:tc>
          <w:tcPr>
            <w:tcW w:w="270" w:type="dxa"/>
            <w:shd w:val="clear" w:color="auto" w:fill="auto"/>
            <w:vAlign w:val="bottom"/>
          </w:tcPr>
          <w:p w:rsidR="00386F90" w:rsidRPr="006D2C1B" w:rsidRDefault="00386F90" w:rsidP="00437760">
            <w:pP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386F90" w:rsidRPr="006D2C1B" w:rsidRDefault="00386F90" w:rsidP="000452C2">
            <w:pPr>
              <w:jc w:val="right"/>
              <w:rPr>
                <w:rFonts w:asciiTheme="minorHAnsi" w:hAnsiTheme="minorHAnsi" w:cstheme="minorHAnsi"/>
                <w:sz w:val="22"/>
                <w:szCs w:val="22"/>
              </w:rPr>
            </w:pPr>
            <w:r w:rsidRPr="006D2C1B">
              <w:rPr>
                <w:rFonts w:asciiTheme="minorHAnsi" w:hAnsiTheme="minorHAnsi" w:cstheme="minorHAnsi"/>
                <w:sz w:val="22"/>
                <w:szCs w:val="22"/>
              </w:rPr>
              <w:t>375.00</w:t>
            </w:r>
          </w:p>
        </w:tc>
      </w:tr>
      <w:tr w:rsidR="00386F90" w:rsidRPr="006D2C1B" w:rsidTr="000452C2">
        <w:trPr>
          <w:trHeight w:val="183"/>
        </w:trPr>
        <w:tc>
          <w:tcPr>
            <w:tcW w:w="1620" w:type="dxa"/>
            <w:shd w:val="clear" w:color="auto" w:fill="auto"/>
            <w:vAlign w:val="bottom"/>
          </w:tcPr>
          <w:p w:rsidR="00386F90" w:rsidRPr="006D2C1B" w:rsidRDefault="00386F90"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86F90" w:rsidRPr="006D2C1B" w:rsidRDefault="00386F90" w:rsidP="00386F90">
            <w:pPr>
              <w:jc w:val="right"/>
              <w:rPr>
                <w:rFonts w:asciiTheme="minorHAnsi" w:hAnsiTheme="minorHAnsi" w:cstheme="minorHAnsi"/>
                <w:sz w:val="22"/>
                <w:szCs w:val="22"/>
              </w:rPr>
            </w:pPr>
            <w:r w:rsidRPr="006D2C1B">
              <w:rPr>
                <w:rFonts w:asciiTheme="minorHAnsi" w:hAnsiTheme="minorHAnsi" w:cstheme="minorHAnsi"/>
                <w:sz w:val="22"/>
                <w:szCs w:val="22"/>
              </w:rPr>
              <w:t>To claimant for out of pocket MH travel</w:t>
            </w:r>
          </w:p>
          <w:p w:rsidR="00386F90" w:rsidRPr="006D2C1B" w:rsidRDefault="00386F90" w:rsidP="00386F90">
            <w:pPr>
              <w:jc w:val="right"/>
              <w:rPr>
                <w:rFonts w:asciiTheme="minorHAnsi" w:hAnsiTheme="minorHAnsi" w:cstheme="minorHAnsi"/>
                <w:sz w:val="22"/>
                <w:szCs w:val="22"/>
              </w:rPr>
            </w:pPr>
            <w:r w:rsidRPr="006D2C1B">
              <w:rPr>
                <w:rFonts w:asciiTheme="minorHAnsi" w:hAnsiTheme="minorHAnsi" w:cstheme="minorHAnsi"/>
                <w:sz w:val="22"/>
                <w:szCs w:val="22"/>
              </w:rPr>
              <w:t>RT 18.6 * .585=$10.88 * 5 appt dates=</w:t>
            </w:r>
          </w:p>
        </w:tc>
        <w:tc>
          <w:tcPr>
            <w:tcW w:w="270" w:type="dxa"/>
            <w:shd w:val="clear" w:color="auto" w:fill="auto"/>
            <w:vAlign w:val="bottom"/>
          </w:tcPr>
          <w:p w:rsidR="00386F90" w:rsidRPr="006D2C1B" w:rsidRDefault="00386F90" w:rsidP="00437760">
            <w:pP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386F90" w:rsidRPr="006D2C1B" w:rsidRDefault="00386F90" w:rsidP="000452C2">
            <w:pPr>
              <w:jc w:val="right"/>
              <w:rPr>
                <w:rFonts w:asciiTheme="minorHAnsi" w:hAnsiTheme="minorHAnsi" w:cstheme="minorHAnsi"/>
                <w:sz w:val="22"/>
                <w:szCs w:val="22"/>
              </w:rPr>
            </w:pPr>
            <w:r w:rsidRPr="006D2C1B">
              <w:rPr>
                <w:rFonts w:asciiTheme="minorHAnsi" w:hAnsiTheme="minorHAnsi" w:cstheme="minorHAnsi"/>
                <w:sz w:val="22"/>
                <w:szCs w:val="22"/>
              </w:rPr>
              <w:t>54.40</w:t>
            </w:r>
          </w:p>
        </w:tc>
      </w:tr>
      <w:tr w:rsidR="00386F90" w:rsidRPr="006D2C1B" w:rsidTr="000452C2">
        <w:trPr>
          <w:trHeight w:val="183"/>
        </w:trPr>
        <w:tc>
          <w:tcPr>
            <w:tcW w:w="1620" w:type="dxa"/>
            <w:shd w:val="clear" w:color="auto" w:fill="auto"/>
            <w:vAlign w:val="bottom"/>
          </w:tcPr>
          <w:p w:rsidR="00386F90" w:rsidRPr="006D2C1B" w:rsidRDefault="00386F90" w:rsidP="00F95902">
            <w:pPr>
              <w:tabs>
                <w:tab w:val="left" w:pos="-1440"/>
              </w:tabs>
              <w:spacing w:line="238" w:lineRule="auto"/>
              <w:jc w:val="center"/>
              <w:rPr>
                <w:rFonts w:asciiTheme="minorHAnsi" w:hAnsiTheme="minorHAnsi" w:cstheme="minorHAnsi"/>
                <w:b/>
                <w:bCs/>
                <w:sz w:val="24"/>
                <w:szCs w:val="24"/>
              </w:rPr>
            </w:pPr>
          </w:p>
        </w:tc>
        <w:tc>
          <w:tcPr>
            <w:tcW w:w="9270" w:type="dxa"/>
            <w:gridSpan w:val="3"/>
            <w:shd w:val="clear" w:color="auto" w:fill="auto"/>
            <w:vAlign w:val="bottom"/>
          </w:tcPr>
          <w:p w:rsidR="00386F90" w:rsidRPr="006D2C1B" w:rsidRDefault="00386F90" w:rsidP="00437760">
            <w:pPr>
              <w:rPr>
                <w:rFonts w:asciiTheme="minorHAnsi" w:hAnsiTheme="minorHAnsi" w:cstheme="minorHAnsi"/>
                <w:sz w:val="22"/>
                <w:szCs w:val="22"/>
              </w:rPr>
            </w:pPr>
          </w:p>
        </w:tc>
      </w:tr>
      <w:tr w:rsidR="00386F90" w:rsidRPr="006D2C1B" w:rsidTr="000452C2">
        <w:trPr>
          <w:trHeight w:val="183"/>
        </w:trPr>
        <w:tc>
          <w:tcPr>
            <w:tcW w:w="1620" w:type="dxa"/>
            <w:shd w:val="clear" w:color="auto" w:fill="auto"/>
            <w:vAlign w:val="bottom"/>
          </w:tcPr>
          <w:p w:rsidR="00386F90" w:rsidRPr="006D2C1B" w:rsidRDefault="00900517" w:rsidP="00F95902">
            <w:pPr>
              <w:tabs>
                <w:tab w:val="left" w:pos="-1440"/>
              </w:tabs>
              <w:spacing w:line="238" w:lineRule="auto"/>
              <w:jc w:val="center"/>
              <w:rPr>
                <w:rFonts w:asciiTheme="minorHAnsi" w:hAnsiTheme="minorHAnsi" w:cstheme="minorHAnsi"/>
                <w:b/>
                <w:bCs/>
                <w:sz w:val="24"/>
                <w:szCs w:val="24"/>
              </w:rPr>
            </w:pPr>
            <w:r w:rsidRPr="006D2C1B">
              <w:rPr>
                <w:rFonts w:asciiTheme="minorHAnsi" w:hAnsiTheme="minorHAnsi" w:cstheme="minorHAnsi"/>
                <w:b/>
                <w:bCs/>
                <w:sz w:val="24"/>
                <w:szCs w:val="24"/>
              </w:rPr>
              <w:t>016</w:t>
            </w:r>
            <w:r w:rsidR="00386F90" w:rsidRPr="006D2C1B">
              <w:rPr>
                <w:rFonts w:asciiTheme="minorHAnsi" w:hAnsiTheme="minorHAnsi" w:cstheme="minorHAnsi"/>
                <w:b/>
                <w:bCs/>
                <w:sz w:val="24"/>
                <w:szCs w:val="24"/>
              </w:rPr>
              <w:t>0288-2</w:t>
            </w:r>
          </w:p>
        </w:tc>
        <w:tc>
          <w:tcPr>
            <w:tcW w:w="9270" w:type="dxa"/>
            <w:gridSpan w:val="3"/>
            <w:shd w:val="clear" w:color="auto" w:fill="auto"/>
            <w:vAlign w:val="bottom"/>
          </w:tcPr>
          <w:p w:rsidR="00386F90" w:rsidRPr="006D2C1B" w:rsidRDefault="00386F90" w:rsidP="00900517">
            <w:pPr>
              <w:rPr>
                <w:rFonts w:asciiTheme="minorHAnsi" w:hAnsiTheme="minorHAnsi" w:cstheme="minorHAnsi"/>
                <w:color w:val="FF0000"/>
                <w:sz w:val="22"/>
                <w:szCs w:val="22"/>
              </w:rPr>
            </w:pPr>
            <w:r w:rsidRPr="006D2C1B">
              <w:rPr>
                <w:rFonts w:asciiTheme="minorHAnsi" w:hAnsiTheme="minorHAnsi" w:cstheme="minorHAnsi"/>
                <w:sz w:val="22"/>
                <w:szCs w:val="22"/>
              </w:rPr>
              <w:t>To MH provider East Valley Family Therapy</w:t>
            </w:r>
            <w:r w:rsidR="0041660E" w:rsidRPr="006D2C1B">
              <w:rPr>
                <w:rFonts w:asciiTheme="minorHAnsi" w:hAnsiTheme="minorHAnsi" w:cstheme="minorHAnsi"/>
                <w:sz w:val="22"/>
                <w:szCs w:val="22"/>
              </w:rPr>
              <w:t xml:space="preserve">  </w:t>
            </w:r>
            <w:r w:rsidR="00900517" w:rsidRPr="006D2C1B">
              <w:rPr>
                <w:rFonts w:asciiTheme="minorHAnsi" w:hAnsiTheme="minorHAnsi" w:cstheme="minorHAnsi"/>
                <w:color w:val="FF0000"/>
                <w:sz w:val="22"/>
                <w:szCs w:val="22"/>
              </w:rPr>
              <w:t xml:space="preserve"> </w:t>
            </w:r>
          </w:p>
        </w:tc>
      </w:tr>
      <w:tr w:rsidR="00386F90" w:rsidRPr="006D2C1B" w:rsidTr="000452C2">
        <w:trPr>
          <w:trHeight w:val="183"/>
        </w:trPr>
        <w:tc>
          <w:tcPr>
            <w:tcW w:w="1620" w:type="dxa"/>
            <w:shd w:val="clear" w:color="auto" w:fill="auto"/>
            <w:vAlign w:val="bottom"/>
          </w:tcPr>
          <w:p w:rsidR="00386F90" w:rsidRPr="006D2C1B" w:rsidRDefault="00386F90"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86F90" w:rsidRPr="006D2C1B" w:rsidRDefault="00386F90" w:rsidP="00386F90">
            <w:pPr>
              <w:jc w:val="right"/>
              <w:rPr>
                <w:rFonts w:asciiTheme="minorHAnsi" w:hAnsiTheme="minorHAnsi" w:cstheme="minorHAnsi"/>
                <w:sz w:val="22"/>
                <w:szCs w:val="22"/>
              </w:rPr>
            </w:pPr>
            <w:r w:rsidRPr="006D2C1B">
              <w:rPr>
                <w:rFonts w:asciiTheme="minorHAnsi" w:hAnsiTheme="minorHAnsi" w:cstheme="minorHAnsi"/>
                <w:sz w:val="22"/>
                <w:szCs w:val="22"/>
              </w:rPr>
              <w:t xml:space="preserve">5 MH </w:t>
            </w:r>
            <w:r w:rsidR="007B6A3C" w:rsidRPr="006D2C1B">
              <w:rPr>
                <w:rFonts w:asciiTheme="minorHAnsi" w:hAnsiTheme="minorHAnsi" w:cstheme="minorHAnsi"/>
                <w:sz w:val="22"/>
                <w:szCs w:val="22"/>
              </w:rPr>
              <w:t>appt</w:t>
            </w:r>
            <w:r w:rsidRPr="006D2C1B">
              <w:rPr>
                <w:rFonts w:asciiTheme="minorHAnsi" w:hAnsiTheme="minorHAnsi" w:cstheme="minorHAnsi"/>
                <w:sz w:val="22"/>
                <w:szCs w:val="22"/>
              </w:rPr>
              <w:t xml:space="preserve"> dates 3/17/22, 3/31/22, 4/16/22, 4/28/22 &amp; 5/28/22 @ 75.00 each</w:t>
            </w:r>
          </w:p>
        </w:tc>
        <w:tc>
          <w:tcPr>
            <w:tcW w:w="270" w:type="dxa"/>
            <w:shd w:val="clear" w:color="auto" w:fill="auto"/>
            <w:vAlign w:val="bottom"/>
          </w:tcPr>
          <w:p w:rsidR="00386F90" w:rsidRPr="006D2C1B" w:rsidRDefault="00386F90" w:rsidP="00437760">
            <w:pP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386F90" w:rsidRPr="006D2C1B" w:rsidRDefault="00386F90" w:rsidP="000452C2">
            <w:pPr>
              <w:jc w:val="right"/>
              <w:rPr>
                <w:rFonts w:asciiTheme="minorHAnsi" w:hAnsiTheme="minorHAnsi" w:cstheme="minorHAnsi"/>
                <w:sz w:val="22"/>
                <w:szCs w:val="22"/>
              </w:rPr>
            </w:pPr>
            <w:r w:rsidRPr="006D2C1B">
              <w:rPr>
                <w:rFonts w:asciiTheme="minorHAnsi" w:hAnsiTheme="minorHAnsi" w:cstheme="minorHAnsi"/>
                <w:sz w:val="22"/>
                <w:szCs w:val="22"/>
              </w:rPr>
              <w:t>375.00</w:t>
            </w:r>
          </w:p>
        </w:tc>
      </w:tr>
      <w:tr w:rsidR="00386F90" w:rsidRPr="006D2C1B" w:rsidTr="000452C2">
        <w:trPr>
          <w:trHeight w:val="183"/>
        </w:trPr>
        <w:tc>
          <w:tcPr>
            <w:tcW w:w="1620" w:type="dxa"/>
            <w:shd w:val="clear" w:color="auto" w:fill="auto"/>
            <w:vAlign w:val="bottom"/>
          </w:tcPr>
          <w:p w:rsidR="00386F90" w:rsidRPr="006D2C1B" w:rsidRDefault="00386F90" w:rsidP="00F95902">
            <w:pPr>
              <w:tabs>
                <w:tab w:val="left" w:pos="-1440"/>
              </w:tabs>
              <w:spacing w:line="238" w:lineRule="auto"/>
              <w:jc w:val="center"/>
              <w:rPr>
                <w:rFonts w:asciiTheme="minorHAnsi" w:hAnsiTheme="minorHAnsi" w:cstheme="minorHAnsi"/>
                <w:b/>
                <w:bCs/>
                <w:sz w:val="24"/>
                <w:szCs w:val="24"/>
              </w:rPr>
            </w:pPr>
          </w:p>
        </w:tc>
        <w:tc>
          <w:tcPr>
            <w:tcW w:w="9270" w:type="dxa"/>
            <w:gridSpan w:val="3"/>
            <w:shd w:val="clear" w:color="auto" w:fill="auto"/>
            <w:vAlign w:val="bottom"/>
          </w:tcPr>
          <w:p w:rsidR="00386F90" w:rsidRPr="006D2C1B" w:rsidRDefault="00386F90" w:rsidP="00437760">
            <w:pPr>
              <w:rPr>
                <w:rFonts w:asciiTheme="minorHAnsi" w:hAnsiTheme="minorHAnsi" w:cstheme="minorHAnsi"/>
                <w:sz w:val="22"/>
                <w:szCs w:val="22"/>
              </w:rPr>
            </w:pPr>
          </w:p>
        </w:tc>
      </w:tr>
      <w:tr w:rsidR="00457B45" w:rsidRPr="006D2C1B" w:rsidTr="000452C2">
        <w:trPr>
          <w:trHeight w:val="183"/>
        </w:trPr>
        <w:tc>
          <w:tcPr>
            <w:tcW w:w="1620" w:type="dxa"/>
            <w:shd w:val="clear" w:color="auto" w:fill="auto"/>
            <w:vAlign w:val="bottom"/>
          </w:tcPr>
          <w:p w:rsidR="00457B45" w:rsidRPr="006D2C1B" w:rsidRDefault="00457B45" w:rsidP="00F95902">
            <w:pPr>
              <w:tabs>
                <w:tab w:val="left" w:pos="-1440"/>
              </w:tabs>
              <w:spacing w:line="238" w:lineRule="auto"/>
              <w:jc w:val="center"/>
              <w:rPr>
                <w:rFonts w:asciiTheme="minorHAnsi" w:hAnsiTheme="minorHAnsi" w:cstheme="minorHAnsi"/>
                <w:b/>
                <w:bCs/>
                <w:sz w:val="24"/>
                <w:szCs w:val="24"/>
              </w:rPr>
            </w:pPr>
            <w:r w:rsidRPr="006D2C1B">
              <w:rPr>
                <w:rFonts w:asciiTheme="minorHAnsi" w:hAnsiTheme="minorHAnsi" w:cstheme="minorHAnsi"/>
                <w:b/>
                <w:bCs/>
                <w:sz w:val="24"/>
                <w:szCs w:val="24"/>
              </w:rPr>
              <w:t>VC-21-2814</w:t>
            </w:r>
          </w:p>
        </w:tc>
        <w:tc>
          <w:tcPr>
            <w:tcW w:w="9270" w:type="dxa"/>
            <w:gridSpan w:val="3"/>
            <w:shd w:val="clear" w:color="auto" w:fill="auto"/>
            <w:vAlign w:val="bottom"/>
          </w:tcPr>
          <w:p w:rsidR="00457B45" w:rsidRPr="006D2C1B" w:rsidRDefault="00457B45" w:rsidP="00437760">
            <w:pPr>
              <w:rPr>
                <w:rFonts w:asciiTheme="minorHAnsi" w:hAnsiTheme="minorHAnsi" w:cstheme="minorHAnsi"/>
                <w:sz w:val="22"/>
                <w:szCs w:val="22"/>
              </w:rPr>
            </w:pPr>
            <w:r w:rsidRPr="006D2C1B">
              <w:rPr>
                <w:rFonts w:asciiTheme="minorHAnsi" w:hAnsiTheme="minorHAnsi" w:cstheme="minorHAnsi"/>
                <w:sz w:val="22"/>
                <w:szCs w:val="22"/>
              </w:rPr>
              <w:t>To claimant for out of pocket crime scene clean-up expense (deductible for insurance)</w:t>
            </w:r>
          </w:p>
        </w:tc>
      </w:tr>
      <w:tr w:rsidR="00457B45" w:rsidRPr="006D2C1B" w:rsidTr="000452C2">
        <w:trPr>
          <w:trHeight w:val="183"/>
        </w:trPr>
        <w:tc>
          <w:tcPr>
            <w:tcW w:w="1620" w:type="dxa"/>
            <w:shd w:val="clear" w:color="auto" w:fill="auto"/>
            <w:vAlign w:val="bottom"/>
          </w:tcPr>
          <w:p w:rsidR="00457B45" w:rsidRPr="006D2C1B" w:rsidRDefault="00457B45"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457B45" w:rsidRPr="006D2C1B" w:rsidRDefault="00457B45" w:rsidP="00457B45">
            <w:pPr>
              <w:jc w:val="right"/>
              <w:rPr>
                <w:rFonts w:asciiTheme="minorHAnsi" w:hAnsiTheme="minorHAnsi" w:cstheme="minorHAnsi"/>
                <w:sz w:val="22"/>
                <w:szCs w:val="22"/>
              </w:rPr>
            </w:pPr>
            <w:r w:rsidRPr="006D2C1B">
              <w:rPr>
                <w:rFonts w:asciiTheme="minorHAnsi" w:hAnsiTheme="minorHAnsi" w:cstheme="minorHAnsi"/>
                <w:sz w:val="22"/>
                <w:szCs w:val="22"/>
              </w:rPr>
              <w:t>Insurance deductible was $ 2,054.00, but program only pays 2,000 for crime scene clean-up</w:t>
            </w:r>
          </w:p>
        </w:tc>
        <w:tc>
          <w:tcPr>
            <w:tcW w:w="270" w:type="dxa"/>
            <w:shd w:val="clear" w:color="auto" w:fill="auto"/>
            <w:vAlign w:val="bottom"/>
          </w:tcPr>
          <w:p w:rsidR="00457B45" w:rsidRPr="006D2C1B" w:rsidRDefault="00457B45" w:rsidP="00437760">
            <w:pP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457B45" w:rsidRPr="006D2C1B" w:rsidRDefault="00457B45" w:rsidP="000452C2">
            <w:pPr>
              <w:jc w:val="right"/>
              <w:rPr>
                <w:rFonts w:asciiTheme="minorHAnsi" w:hAnsiTheme="minorHAnsi" w:cstheme="minorHAnsi"/>
                <w:sz w:val="22"/>
                <w:szCs w:val="22"/>
              </w:rPr>
            </w:pPr>
            <w:r w:rsidRPr="006D2C1B">
              <w:rPr>
                <w:rFonts w:asciiTheme="minorHAnsi" w:hAnsiTheme="minorHAnsi" w:cstheme="minorHAnsi"/>
                <w:sz w:val="22"/>
                <w:szCs w:val="22"/>
              </w:rPr>
              <w:t>2,000</w:t>
            </w:r>
          </w:p>
        </w:tc>
      </w:tr>
      <w:tr w:rsidR="004543F5" w:rsidRPr="006D2C1B" w:rsidTr="000452C2">
        <w:trPr>
          <w:trHeight w:val="183"/>
        </w:trPr>
        <w:tc>
          <w:tcPr>
            <w:tcW w:w="1620" w:type="dxa"/>
            <w:shd w:val="clear" w:color="auto" w:fill="auto"/>
            <w:vAlign w:val="bottom"/>
          </w:tcPr>
          <w:p w:rsidR="004543F5" w:rsidRPr="006D2C1B" w:rsidRDefault="004543F5" w:rsidP="00F95902">
            <w:pPr>
              <w:tabs>
                <w:tab w:val="left" w:pos="-1440"/>
              </w:tabs>
              <w:spacing w:line="238" w:lineRule="auto"/>
              <w:jc w:val="center"/>
              <w:rPr>
                <w:rFonts w:asciiTheme="minorHAnsi" w:hAnsiTheme="minorHAnsi" w:cstheme="minorHAnsi"/>
                <w:b/>
                <w:bCs/>
                <w:sz w:val="24"/>
                <w:szCs w:val="24"/>
              </w:rPr>
            </w:pPr>
          </w:p>
        </w:tc>
        <w:tc>
          <w:tcPr>
            <w:tcW w:w="9270" w:type="dxa"/>
            <w:gridSpan w:val="3"/>
            <w:shd w:val="clear" w:color="auto" w:fill="auto"/>
            <w:vAlign w:val="bottom"/>
          </w:tcPr>
          <w:p w:rsidR="004543F5" w:rsidRPr="006D2C1B" w:rsidRDefault="004543F5" w:rsidP="00437760">
            <w:pPr>
              <w:rPr>
                <w:rFonts w:asciiTheme="minorHAnsi" w:hAnsiTheme="minorHAnsi" w:cstheme="minorHAnsi"/>
                <w:sz w:val="22"/>
                <w:szCs w:val="22"/>
              </w:rPr>
            </w:pPr>
          </w:p>
        </w:tc>
      </w:tr>
      <w:tr w:rsidR="004543F5" w:rsidRPr="006D2C1B" w:rsidTr="000452C2">
        <w:trPr>
          <w:trHeight w:val="183"/>
        </w:trPr>
        <w:tc>
          <w:tcPr>
            <w:tcW w:w="1620" w:type="dxa"/>
            <w:shd w:val="clear" w:color="auto" w:fill="auto"/>
            <w:vAlign w:val="bottom"/>
          </w:tcPr>
          <w:p w:rsidR="004543F5" w:rsidRPr="006D2C1B" w:rsidRDefault="004543F5" w:rsidP="00F95902">
            <w:pPr>
              <w:tabs>
                <w:tab w:val="left" w:pos="-1440"/>
              </w:tabs>
              <w:spacing w:line="238" w:lineRule="auto"/>
              <w:jc w:val="center"/>
              <w:rPr>
                <w:rFonts w:asciiTheme="minorHAnsi" w:hAnsiTheme="minorHAnsi" w:cstheme="minorHAnsi"/>
                <w:b/>
                <w:bCs/>
                <w:sz w:val="24"/>
                <w:szCs w:val="24"/>
              </w:rPr>
            </w:pPr>
            <w:r w:rsidRPr="006D2C1B">
              <w:rPr>
                <w:rFonts w:asciiTheme="minorHAnsi" w:hAnsiTheme="minorHAnsi" w:cstheme="minorHAnsi"/>
                <w:b/>
                <w:bCs/>
                <w:sz w:val="24"/>
                <w:szCs w:val="24"/>
              </w:rPr>
              <w:t>0132423-2660</w:t>
            </w:r>
          </w:p>
        </w:tc>
        <w:tc>
          <w:tcPr>
            <w:tcW w:w="9270" w:type="dxa"/>
            <w:gridSpan w:val="3"/>
            <w:shd w:val="clear" w:color="auto" w:fill="auto"/>
            <w:vAlign w:val="bottom"/>
          </w:tcPr>
          <w:p w:rsidR="004543F5" w:rsidRPr="006D2C1B" w:rsidRDefault="004543F5" w:rsidP="004543F5">
            <w:pPr>
              <w:rPr>
                <w:rFonts w:asciiTheme="minorHAnsi" w:hAnsiTheme="minorHAnsi" w:cstheme="minorHAnsi"/>
                <w:sz w:val="22"/>
                <w:szCs w:val="22"/>
              </w:rPr>
            </w:pPr>
            <w:r w:rsidRPr="006D2C1B">
              <w:rPr>
                <w:rFonts w:asciiTheme="minorHAnsi" w:hAnsiTheme="minorHAnsi" w:cstheme="minorHAnsi"/>
                <w:sz w:val="22"/>
                <w:szCs w:val="22"/>
              </w:rPr>
              <w:t>To claimant for already paid out of pocket mental health expenses not covered by a collateral source &amp; for out of pocket MH travel</w:t>
            </w:r>
          </w:p>
        </w:tc>
      </w:tr>
      <w:tr w:rsidR="004543F5" w:rsidRPr="006D2C1B" w:rsidTr="000452C2">
        <w:trPr>
          <w:trHeight w:val="183"/>
        </w:trPr>
        <w:tc>
          <w:tcPr>
            <w:tcW w:w="1620" w:type="dxa"/>
            <w:shd w:val="clear" w:color="auto" w:fill="auto"/>
            <w:vAlign w:val="bottom"/>
          </w:tcPr>
          <w:p w:rsidR="004543F5" w:rsidRPr="006D2C1B" w:rsidRDefault="004543F5"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4543F5" w:rsidRPr="006D2C1B" w:rsidRDefault="0033022B" w:rsidP="000452C2">
            <w:pPr>
              <w:jc w:val="right"/>
              <w:rPr>
                <w:rFonts w:asciiTheme="minorHAnsi" w:hAnsiTheme="minorHAnsi" w:cstheme="minorHAnsi"/>
                <w:sz w:val="22"/>
                <w:szCs w:val="22"/>
              </w:rPr>
            </w:pPr>
            <w:r w:rsidRPr="006D2C1B">
              <w:rPr>
                <w:rFonts w:asciiTheme="minorHAnsi" w:hAnsiTheme="minorHAnsi" w:cstheme="minorHAnsi"/>
                <w:sz w:val="22"/>
                <w:szCs w:val="22"/>
              </w:rPr>
              <w:t>To claimant for oop MH for</w:t>
            </w:r>
            <w:r w:rsidR="000452C2" w:rsidRPr="006D2C1B">
              <w:rPr>
                <w:rFonts w:asciiTheme="minorHAnsi" w:hAnsiTheme="minorHAnsi" w:cstheme="minorHAnsi"/>
                <w:sz w:val="22"/>
                <w:szCs w:val="22"/>
              </w:rPr>
              <w:t xml:space="preserve"> Canfield Counseling on 2/24/22-billed at 135.00 per session, but V-Comp reimburses at $110.00 for a Master’s level licensed counselor </w:t>
            </w:r>
          </w:p>
        </w:tc>
        <w:tc>
          <w:tcPr>
            <w:tcW w:w="270" w:type="dxa"/>
            <w:shd w:val="clear" w:color="auto" w:fill="auto"/>
            <w:vAlign w:val="bottom"/>
          </w:tcPr>
          <w:p w:rsidR="004543F5" w:rsidRPr="006D2C1B" w:rsidRDefault="004543F5" w:rsidP="00437760">
            <w:pP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4543F5" w:rsidRPr="006D2C1B" w:rsidRDefault="004543F5" w:rsidP="000452C2">
            <w:pPr>
              <w:jc w:val="right"/>
              <w:rPr>
                <w:rFonts w:asciiTheme="minorHAnsi" w:hAnsiTheme="minorHAnsi" w:cstheme="minorHAnsi"/>
                <w:sz w:val="22"/>
                <w:szCs w:val="22"/>
              </w:rPr>
            </w:pPr>
            <w:r w:rsidRPr="006D2C1B">
              <w:rPr>
                <w:rFonts w:asciiTheme="minorHAnsi" w:hAnsiTheme="minorHAnsi" w:cstheme="minorHAnsi"/>
                <w:sz w:val="22"/>
                <w:szCs w:val="22"/>
              </w:rPr>
              <w:t>110.00</w:t>
            </w:r>
          </w:p>
        </w:tc>
      </w:tr>
      <w:tr w:rsidR="004543F5" w:rsidRPr="006D2C1B" w:rsidTr="000452C2">
        <w:trPr>
          <w:trHeight w:val="183"/>
        </w:trPr>
        <w:tc>
          <w:tcPr>
            <w:tcW w:w="1620" w:type="dxa"/>
            <w:shd w:val="clear" w:color="auto" w:fill="auto"/>
            <w:vAlign w:val="bottom"/>
          </w:tcPr>
          <w:p w:rsidR="004543F5" w:rsidRPr="006D2C1B" w:rsidRDefault="004543F5"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0452C2" w:rsidRPr="006D2C1B" w:rsidRDefault="00C8046F" w:rsidP="000452C2">
            <w:pPr>
              <w:jc w:val="right"/>
              <w:rPr>
                <w:rFonts w:asciiTheme="minorHAnsi" w:hAnsiTheme="minorHAnsi" w:cstheme="minorHAnsi"/>
                <w:sz w:val="22"/>
                <w:szCs w:val="22"/>
              </w:rPr>
            </w:pPr>
            <w:r w:rsidRPr="006D2C1B">
              <w:rPr>
                <w:rFonts w:asciiTheme="minorHAnsi" w:hAnsiTheme="minorHAnsi" w:cstheme="minorHAnsi"/>
                <w:sz w:val="22"/>
                <w:szCs w:val="22"/>
              </w:rPr>
              <w:t>To claimant for oop MH for</w:t>
            </w:r>
            <w:r w:rsidR="000452C2" w:rsidRPr="006D2C1B">
              <w:rPr>
                <w:rFonts w:asciiTheme="minorHAnsi" w:hAnsiTheme="minorHAnsi" w:cstheme="minorHAnsi"/>
                <w:sz w:val="22"/>
                <w:szCs w:val="22"/>
              </w:rPr>
              <w:t xml:space="preserve"> Evolve Counseling-billed at </w:t>
            </w:r>
            <w:r w:rsidRPr="006D2C1B">
              <w:rPr>
                <w:rFonts w:asciiTheme="minorHAnsi" w:hAnsiTheme="minorHAnsi" w:cstheme="minorHAnsi"/>
                <w:sz w:val="22"/>
                <w:szCs w:val="22"/>
              </w:rPr>
              <w:t>$135.00</w:t>
            </w:r>
            <w:r w:rsidR="000452C2" w:rsidRPr="006D2C1B">
              <w:rPr>
                <w:rFonts w:asciiTheme="minorHAnsi" w:hAnsiTheme="minorHAnsi" w:cstheme="minorHAnsi"/>
                <w:sz w:val="22"/>
                <w:szCs w:val="22"/>
              </w:rPr>
              <w:t xml:space="preserve">, but V-Comp reimburses at $110.00 for a Master’s level licensed counselor.  </w:t>
            </w:r>
          </w:p>
          <w:p w:rsidR="004543F5" w:rsidRPr="006D2C1B" w:rsidRDefault="000452C2" w:rsidP="000452C2">
            <w:pPr>
              <w:jc w:val="right"/>
              <w:rPr>
                <w:rFonts w:asciiTheme="minorHAnsi" w:hAnsiTheme="minorHAnsi" w:cstheme="minorHAnsi"/>
                <w:sz w:val="22"/>
                <w:szCs w:val="22"/>
              </w:rPr>
            </w:pPr>
            <w:r w:rsidRPr="006D2C1B">
              <w:rPr>
                <w:rFonts w:asciiTheme="minorHAnsi" w:hAnsiTheme="minorHAnsi" w:cstheme="minorHAnsi"/>
                <w:sz w:val="22"/>
                <w:szCs w:val="22"/>
              </w:rPr>
              <w:t xml:space="preserve">7 appt dates </w:t>
            </w:r>
            <w:r w:rsidRPr="006D2C1B">
              <w:rPr>
                <w:rFonts w:asciiTheme="minorHAnsi" w:hAnsiTheme="minorHAnsi" w:cstheme="minorHAnsi"/>
              </w:rPr>
              <w:t xml:space="preserve"> 12/3/21, 12/9/21, 12/16/21, 1/6/22, 1/14/22, 1/27/22 &amp; 2/10/22 @ $110.00 =</w:t>
            </w:r>
          </w:p>
        </w:tc>
        <w:tc>
          <w:tcPr>
            <w:tcW w:w="270" w:type="dxa"/>
            <w:shd w:val="clear" w:color="auto" w:fill="auto"/>
            <w:vAlign w:val="bottom"/>
          </w:tcPr>
          <w:p w:rsidR="004543F5" w:rsidRPr="006D2C1B" w:rsidRDefault="004543F5" w:rsidP="00437760">
            <w:pP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4543F5" w:rsidRPr="006D2C1B" w:rsidRDefault="004543F5" w:rsidP="000452C2">
            <w:pPr>
              <w:jc w:val="right"/>
              <w:rPr>
                <w:rFonts w:asciiTheme="minorHAnsi" w:hAnsiTheme="minorHAnsi" w:cstheme="minorHAnsi"/>
                <w:sz w:val="22"/>
                <w:szCs w:val="22"/>
              </w:rPr>
            </w:pPr>
            <w:r w:rsidRPr="006D2C1B">
              <w:rPr>
                <w:rFonts w:asciiTheme="minorHAnsi" w:hAnsiTheme="minorHAnsi" w:cstheme="minorHAnsi"/>
                <w:sz w:val="22"/>
                <w:szCs w:val="22"/>
              </w:rPr>
              <w:t>770.00</w:t>
            </w:r>
          </w:p>
        </w:tc>
      </w:tr>
      <w:tr w:rsidR="004543F5" w:rsidRPr="006D2C1B" w:rsidTr="000452C2">
        <w:trPr>
          <w:trHeight w:val="183"/>
        </w:trPr>
        <w:tc>
          <w:tcPr>
            <w:tcW w:w="1620" w:type="dxa"/>
            <w:shd w:val="clear" w:color="auto" w:fill="auto"/>
            <w:vAlign w:val="bottom"/>
          </w:tcPr>
          <w:p w:rsidR="004543F5" w:rsidRPr="006D2C1B" w:rsidRDefault="004543F5"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4543F5" w:rsidRPr="006D2C1B" w:rsidRDefault="004543F5" w:rsidP="004543F5">
            <w:pPr>
              <w:jc w:val="right"/>
              <w:rPr>
                <w:rFonts w:asciiTheme="minorHAnsi" w:hAnsiTheme="minorHAnsi" w:cstheme="minorHAnsi"/>
                <w:sz w:val="22"/>
                <w:szCs w:val="22"/>
              </w:rPr>
            </w:pPr>
          </w:p>
        </w:tc>
        <w:tc>
          <w:tcPr>
            <w:tcW w:w="270" w:type="dxa"/>
            <w:tcBorders>
              <w:bottom w:val="single" w:sz="4" w:space="0" w:color="auto"/>
            </w:tcBorders>
            <w:shd w:val="clear" w:color="auto" w:fill="auto"/>
            <w:vAlign w:val="bottom"/>
          </w:tcPr>
          <w:p w:rsidR="004543F5" w:rsidRPr="006D2C1B" w:rsidRDefault="004543F5" w:rsidP="00437760">
            <w:pP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tcBorders>
              <w:bottom w:val="single" w:sz="4" w:space="0" w:color="auto"/>
            </w:tcBorders>
            <w:shd w:val="clear" w:color="auto" w:fill="auto"/>
            <w:vAlign w:val="bottom"/>
          </w:tcPr>
          <w:p w:rsidR="004543F5" w:rsidRPr="006D2C1B" w:rsidRDefault="004543F5" w:rsidP="000452C2">
            <w:pPr>
              <w:jc w:val="right"/>
              <w:rPr>
                <w:rFonts w:asciiTheme="minorHAnsi" w:hAnsiTheme="minorHAnsi" w:cstheme="minorHAnsi"/>
                <w:sz w:val="22"/>
                <w:szCs w:val="22"/>
              </w:rPr>
            </w:pPr>
            <w:r w:rsidRPr="006D2C1B">
              <w:rPr>
                <w:rFonts w:asciiTheme="minorHAnsi" w:hAnsiTheme="minorHAnsi" w:cstheme="minorHAnsi"/>
                <w:sz w:val="22"/>
                <w:szCs w:val="22"/>
              </w:rPr>
              <w:t>211.33</w:t>
            </w:r>
          </w:p>
        </w:tc>
      </w:tr>
      <w:tr w:rsidR="004543F5" w:rsidRPr="006D2C1B" w:rsidTr="000452C2">
        <w:trPr>
          <w:trHeight w:val="183"/>
        </w:trPr>
        <w:tc>
          <w:tcPr>
            <w:tcW w:w="1620" w:type="dxa"/>
            <w:shd w:val="clear" w:color="auto" w:fill="auto"/>
            <w:vAlign w:val="bottom"/>
          </w:tcPr>
          <w:p w:rsidR="004543F5" w:rsidRPr="006D2C1B" w:rsidRDefault="004543F5"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4543F5" w:rsidRPr="006D2C1B" w:rsidRDefault="004543F5" w:rsidP="004543F5">
            <w:pPr>
              <w:jc w:val="right"/>
              <w:rPr>
                <w:rFonts w:asciiTheme="minorHAnsi" w:hAnsiTheme="minorHAnsi" w:cstheme="minorHAnsi"/>
                <w:b/>
                <w:sz w:val="22"/>
                <w:szCs w:val="22"/>
              </w:rPr>
            </w:pPr>
            <w:r w:rsidRPr="006D2C1B">
              <w:rPr>
                <w:rFonts w:asciiTheme="minorHAnsi" w:hAnsiTheme="minorHAnsi" w:cstheme="minorHAnsi"/>
                <w:b/>
                <w:sz w:val="22"/>
                <w:szCs w:val="22"/>
              </w:rPr>
              <w:t>TOTAL TO CLAIMANT</w:t>
            </w:r>
          </w:p>
        </w:tc>
        <w:tc>
          <w:tcPr>
            <w:tcW w:w="270" w:type="dxa"/>
            <w:tcBorders>
              <w:top w:val="single" w:sz="4" w:space="0" w:color="auto"/>
            </w:tcBorders>
            <w:shd w:val="clear" w:color="auto" w:fill="auto"/>
            <w:vAlign w:val="bottom"/>
          </w:tcPr>
          <w:p w:rsidR="004543F5" w:rsidRPr="006D2C1B" w:rsidRDefault="004543F5" w:rsidP="00437760">
            <w:pPr>
              <w:rPr>
                <w:rFonts w:asciiTheme="minorHAnsi" w:hAnsiTheme="minorHAnsi" w:cstheme="minorHAnsi"/>
                <w:b/>
                <w:sz w:val="22"/>
                <w:szCs w:val="22"/>
              </w:rPr>
            </w:pPr>
            <w:r w:rsidRPr="006D2C1B">
              <w:rPr>
                <w:rFonts w:asciiTheme="minorHAnsi" w:hAnsiTheme="minorHAnsi" w:cstheme="minorHAnsi"/>
                <w:b/>
                <w:sz w:val="22"/>
                <w:szCs w:val="22"/>
              </w:rPr>
              <w:t>$</w:t>
            </w:r>
          </w:p>
        </w:tc>
        <w:tc>
          <w:tcPr>
            <w:tcW w:w="1080" w:type="dxa"/>
            <w:tcBorders>
              <w:top w:val="single" w:sz="4" w:space="0" w:color="auto"/>
            </w:tcBorders>
            <w:shd w:val="clear" w:color="auto" w:fill="auto"/>
            <w:vAlign w:val="bottom"/>
          </w:tcPr>
          <w:p w:rsidR="004543F5" w:rsidRPr="006D2C1B" w:rsidRDefault="004543F5" w:rsidP="000452C2">
            <w:pPr>
              <w:jc w:val="right"/>
              <w:rPr>
                <w:rFonts w:asciiTheme="minorHAnsi" w:hAnsiTheme="minorHAnsi" w:cstheme="minorHAnsi"/>
                <w:b/>
                <w:sz w:val="22"/>
                <w:szCs w:val="22"/>
              </w:rPr>
            </w:pPr>
            <w:r w:rsidRPr="006D2C1B">
              <w:rPr>
                <w:rFonts w:asciiTheme="minorHAnsi" w:hAnsiTheme="minorHAnsi" w:cstheme="minorHAnsi"/>
                <w:b/>
                <w:sz w:val="22"/>
                <w:szCs w:val="22"/>
              </w:rPr>
              <w:t>1,091.33</w:t>
            </w:r>
          </w:p>
        </w:tc>
      </w:tr>
      <w:tr w:rsidR="00457B45" w:rsidRPr="006D2C1B" w:rsidTr="000452C2">
        <w:trPr>
          <w:trHeight w:val="183"/>
        </w:trPr>
        <w:tc>
          <w:tcPr>
            <w:tcW w:w="1620" w:type="dxa"/>
            <w:shd w:val="clear" w:color="auto" w:fill="auto"/>
            <w:vAlign w:val="bottom"/>
          </w:tcPr>
          <w:p w:rsidR="00457B45" w:rsidRPr="006D2C1B" w:rsidRDefault="00457B45" w:rsidP="00F95902">
            <w:pPr>
              <w:tabs>
                <w:tab w:val="left" w:pos="-1440"/>
              </w:tabs>
              <w:spacing w:line="238" w:lineRule="auto"/>
              <w:jc w:val="center"/>
              <w:rPr>
                <w:rFonts w:asciiTheme="minorHAnsi" w:hAnsiTheme="minorHAnsi" w:cstheme="minorHAnsi"/>
                <w:b/>
                <w:bCs/>
                <w:sz w:val="24"/>
                <w:szCs w:val="24"/>
              </w:rPr>
            </w:pPr>
          </w:p>
        </w:tc>
        <w:tc>
          <w:tcPr>
            <w:tcW w:w="9270" w:type="dxa"/>
            <w:gridSpan w:val="3"/>
            <w:shd w:val="clear" w:color="auto" w:fill="auto"/>
            <w:vAlign w:val="bottom"/>
          </w:tcPr>
          <w:p w:rsidR="00457B45" w:rsidRPr="006D2C1B" w:rsidRDefault="00457B45" w:rsidP="00437760">
            <w:pPr>
              <w:rPr>
                <w:rFonts w:asciiTheme="minorHAnsi" w:hAnsiTheme="minorHAnsi" w:cstheme="minorHAnsi"/>
                <w:sz w:val="22"/>
                <w:szCs w:val="22"/>
              </w:rPr>
            </w:pPr>
          </w:p>
        </w:tc>
      </w:tr>
      <w:tr w:rsidR="001E12A1" w:rsidRPr="006D2C1B" w:rsidTr="000452C2">
        <w:trPr>
          <w:trHeight w:val="183"/>
        </w:trPr>
        <w:tc>
          <w:tcPr>
            <w:tcW w:w="1620" w:type="dxa"/>
            <w:shd w:val="clear" w:color="auto" w:fill="auto"/>
            <w:vAlign w:val="bottom"/>
          </w:tcPr>
          <w:p w:rsidR="001E12A1" w:rsidRPr="006D2C1B" w:rsidRDefault="001E12A1" w:rsidP="00F95902">
            <w:pPr>
              <w:tabs>
                <w:tab w:val="left" w:pos="-1440"/>
              </w:tabs>
              <w:spacing w:line="238" w:lineRule="auto"/>
              <w:jc w:val="center"/>
              <w:rPr>
                <w:rFonts w:asciiTheme="minorHAnsi" w:hAnsiTheme="minorHAnsi" w:cstheme="minorHAnsi"/>
                <w:b/>
                <w:bCs/>
                <w:sz w:val="24"/>
                <w:szCs w:val="24"/>
              </w:rPr>
            </w:pPr>
            <w:r w:rsidRPr="006D2C1B">
              <w:rPr>
                <w:rFonts w:asciiTheme="minorHAnsi" w:hAnsiTheme="minorHAnsi" w:cstheme="minorHAnsi"/>
                <w:b/>
                <w:bCs/>
                <w:sz w:val="24"/>
                <w:szCs w:val="24"/>
              </w:rPr>
              <w:t>VC-19-2473</w:t>
            </w:r>
          </w:p>
        </w:tc>
        <w:tc>
          <w:tcPr>
            <w:tcW w:w="9270" w:type="dxa"/>
            <w:gridSpan w:val="3"/>
            <w:shd w:val="clear" w:color="auto" w:fill="auto"/>
            <w:vAlign w:val="bottom"/>
          </w:tcPr>
          <w:p w:rsidR="001E12A1" w:rsidRPr="006D2C1B" w:rsidRDefault="001E12A1" w:rsidP="00437760">
            <w:pPr>
              <w:rPr>
                <w:rFonts w:asciiTheme="minorHAnsi" w:hAnsiTheme="minorHAnsi" w:cstheme="minorHAnsi"/>
                <w:sz w:val="22"/>
                <w:szCs w:val="22"/>
              </w:rPr>
            </w:pPr>
            <w:r w:rsidRPr="006D2C1B">
              <w:rPr>
                <w:rFonts w:asciiTheme="minorHAnsi" w:hAnsiTheme="minorHAnsi" w:cstheme="minorHAnsi"/>
                <w:sz w:val="22"/>
                <w:szCs w:val="22"/>
              </w:rPr>
              <w:t xml:space="preserve">To </w:t>
            </w:r>
            <w:r w:rsidRPr="006D2C1B">
              <w:rPr>
                <w:rFonts w:asciiTheme="minorHAnsi" w:hAnsiTheme="minorHAnsi" w:cstheme="minorHAnsi"/>
                <w:b/>
                <w:sz w:val="22"/>
                <w:szCs w:val="22"/>
              </w:rPr>
              <w:t>claimant</w:t>
            </w:r>
            <w:r w:rsidRPr="006D2C1B">
              <w:rPr>
                <w:rFonts w:asciiTheme="minorHAnsi" w:hAnsiTheme="minorHAnsi" w:cstheme="minorHAnsi"/>
                <w:sz w:val="22"/>
                <w:szCs w:val="22"/>
              </w:rPr>
              <w:t xml:space="preserve"> for out of </w:t>
            </w:r>
            <w:r w:rsidR="007552C1" w:rsidRPr="006D2C1B">
              <w:rPr>
                <w:rFonts w:asciiTheme="minorHAnsi" w:hAnsiTheme="minorHAnsi" w:cstheme="minorHAnsi"/>
                <w:sz w:val="22"/>
                <w:szCs w:val="22"/>
              </w:rPr>
              <w:t>pocket work loss expense to come to court</w:t>
            </w:r>
          </w:p>
        </w:tc>
      </w:tr>
      <w:tr w:rsidR="001E12A1" w:rsidRPr="006D2C1B" w:rsidTr="000452C2">
        <w:trPr>
          <w:trHeight w:val="183"/>
        </w:trPr>
        <w:tc>
          <w:tcPr>
            <w:tcW w:w="1620" w:type="dxa"/>
            <w:shd w:val="clear" w:color="auto" w:fill="auto"/>
            <w:vAlign w:val="bottom"/>
          </w:tcPr>
          <w:p w:rsidR="001E12A1" w:rsidRPr="006D2C1B" w:rsidRDefault="001E12A1" w:rsidP="00F95902">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EE7406" w:rsidRPr="006D2C1B" w:rsidRDefault="007552C1" w:rsidP="001E12A1">
            <w:pPr>
              <w:jc w:val="right"/>
              <w:rPr>
                <w:rFonts w:asciiTheme="minorHAnsi" w:hAnsiTheme="minorHAnsi" w:cstheme="minorHAnsi"/>
              </w:rPr>
            </w:pPr>
            <w:bookmarkStart w:id="3" w:name="OLE_LINK5"/>
            <w:r w:rsidRPr="006D2C1B">
              <w:rPr>
                <w:rFonts w:asciiTheme="minorHAnsi" w:hAnsiTheme="minorHAnsi" w:cstheme="minorHAnsi"/>
              </w:rPr>
              <w:t xml:space="preserve">Attended trial on 2/28/22 </w:t>
            </w:r>
            <w:r w:rsidR="00EE7406" w:rsidRPr="006D2C1B">
              <w:rPr>
                <w:rFonts w:asciiTheme="minorHAnsi" w:hAnsiTheme="minorHAnsi" w:cstheme="minorHAnsi"/>
              </w:rPr>
              <w:t>&amp; 3/1/22</w:t>
            </w:r>
          </w:p>
          <w:p w:rsidR="001E12A1" w:rsidRPr="006D2C1B" w:rsidRDefault="00EE7406" w:rsidP="001E12A1">
            <w:pPr>
              <w:jc w:val="right"/>
              <w:rPr>
                <w:rFonts w:asciiTheme="minorHAnsi" w:hAnsiTheme="minorHAnsi" w:cstheme="minorHAnsi"/>
                <w:sz w:val="22"/>
                <w:szCs w:val="22"/>
              </w:rPr>
            </w:pPr>
            <w:r w:rsidRPr="006D2C1B">
              <w:rPr>
                <w:rFonts w:asciiTheme="minorHAnsi" w:hAnsiTheme="minorHAnsi" w:cstheme="minorHAnsi"/>
              </w:rPr>
              <w:t xml:space="preserve">16 hrs @ 23.40/hr = </w:t>
            </w:r>
            <w:r w:rsidR="001E12A1" w:rsidRPr="006D2C1B">
              <w:rPr>
                <w:rFonts w:asciiTheme="minorHAnsi" w:hAnsiTheme="minorHAnsi" w:cstheme="minorHAnsi"/>
              </w:rPr>
              <w:t xml:space="preserve"> </w:t>
            </w:r>
            <w:bookmarkEnd w:id="3"/>
          </w:p>
        </w:tc>
        <w:tc>
          <w:tcPr>
            <w:tcW w:w="270" w:type="dxa"/>
            <w:shd w:val="clear" w:color="auto" w:fill="auto"/>
            <w:vAlign w:val="bottom"/>
          </w:tcPr>
          <w:p w:rsidR="001E12A1" w:rsidRPr="006D2C1B" w:rsidRDefault="001E12A1" w:rsidP="001E12A1">
            <w:pPr>
              <w:jc w:val="center"/>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1E12A1" w:rsidRPr="006D2C1B" w:rsidRDefault="00074564" w:rsidP="000452C2">
            <w:pPr>
              <w:jc w:val="right"/>
              <w:rPr>
                <w:rFonts w:asciiTheme="minorHAnsi" w:hAnsiTheme="minorHAnsi" w:cstheme="minorHAnsi"/>
                <w:sz w:val="22"/>
                <w:szCs w:val="22"/>
              </w:rPr>
            </w:pPr>
            <w:r w:rsidRPr="006D2C1B">
              <w:rPr>
                <w:rFonts w:asciiTheme="minorHAnsi" w:hAnsiTheme="minorHAnsi" w:cstheme="minorHAnsi"/>
                <w:sz w:val="22"/>
                <w:szCs w:val="22"/>
              </w:rPr>
              <w:t>374.40</w:t>
            </w:r>
          </w:p>
        </w:tc>
      </w:tr>
      <w:tr w:rsidR="008B7963" w:rsidRPr="006D2C1B" w:rsidTr="002E06A3">
        <w:trPr>
          <w:trHeight w:val="723"/>
        </w:trPr>
        <w:tc>
          <w:tcPr>
            <w:tcW w:w="1620" w:type="dxa"/>
            <w:shd w:val="clear" w:color="auto" w:fill="auto"/>
            <w:vAlign w:val="center"/>
          </w:tcPr>
          <w:p w:rsidR="008B7963" w:rsidRPr="006D2C1B" w:rsidRDefault="008B7963" w:rsidP="002E06A3">
            <w:pPr>
              <w:tabs>
                <w:tab w:val="left" w:pos="-1440"/>
              </w:tabs>
              <w:spacing w:line="238" w:lineRule="auto"/>
              <w:jc w:val="center"/>
              <w:rPr>
                <w:rFonts w:asciiTheme="minorHAnsi" w:hAnsiTheme="minorHAnsi" w:cstheme="minorHAnsi"/>
                <w:b/>
                <w:bCs/>
                <w:sz w:val="24"/>
                <w:szCs w:val="24"/>
              </w:rPr>
            </w:pPr>
            <w:r w:rsidRPr="006D2C1B">
              <w:rPr>
                <w:rFonts w:asciiTheme="minorHAnsi" w:hAnsiTheme="minorHAnsi" w:cstheme="minorHAnsi"/>
                <w:b/>
                <w:bCs/>
                <w:sz w:val="24"/>
                <w:szCs w:val="24"/>
              </w:rPr>
              <w:t>VC-21-2804</w:t>
            </w:r>
          </w:p>
        </w:tc>
        <w:tc>
          <w:tcPr>
            <w:tcW w:w="7920" w:type="dxa"/>
            <w:shd w:val="clear" w:color="auto" w:fill="auto"/>
            <w:vAlign w:val="center"/>
          </w:tcPr>
          <w:p w:rsidR="008B7963" w:rsidRPr="006D2C1B" w:rsidRDefault="008B7963" w:rsidP="002E06A3">
            <w:pPr>
              <w:rPr>
                <w:rFonts w:asciiTheme="minorHAnsi" w:hAnsiTheme="minorHAnsi" w:cstheme="minorHAnsi"/>
              </w:rPr>
            </w:pPr>
            <w:r w:rsidRPr="006D2C1B">
              <w:rPr>
                <w:rFonts w:asciiTheme="minorHAnsi" w:hAnsiTheme="minorHAnsi" w:cstheme="minorHAnsi"/>
              </w:rPr>
              <w:t>To claimant for wage loss:  8 hours per day at $21.00 per hour= $168.00 times four dates = $672.00 ( 1/3/22, 1/31/22, 3/21/22,  and 4/7/22)</w:t>
            </w:r>
          </w:p>
        </w:tc>
        <w:tc>
          <w:tcPr>
            <w:tcW w:w="270" w:type="dxa"/>
            <w:shd w:val="clear" w:color="auto" w:fill="auto"/>
            <w:vAlign w:val="bottom"/>
          </w:tcPr>
          <w:p w:rsidR="008B7963" w:rsidRPr="006D2C1B" w:rsidRDefault="008B7963" w:rsidP="002E06A3">
            <w:pPr>
              <w:jc w:val="right"/>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8B7963" w:rsidRPr="006D2C1B" w:rsidRDefault="008B7963" w:rsidP="002E06A3">
            <w:pPr>
              <w:jc w:val="right"/>
              <w:rPr>
                <w:rFonts w:asciiTheme="minorHAnsi" w:hAnsiTheme="minorHAnsi" w:cstheme="minorHAnsi"/>
                <w:sz w:val="22"/>
                <w:szCs w:val="22"/>
              </w:rPr>
            </w:pPr>
            <w:r w:rsidRPr="006D2C1B">
              <w:rPr>
                <w:rFonts w:asciiTheme="minorHAnsi" w:hAnsiTheme="minorHAnsi" w:cstheme="minorHAnsi"/>
                <w:sz w:val="22"/>
                <w:szCs w:val="22"/>
              </w:rPr>
              <w:t>672.00</w:t>
            </w:r>
          </w:p>
        </w:tc>
      </w:tr>
      <w:tr w:rsidR="00C65589" w:rsidRPr="006D2C1B" w:rsidTr="002E06A3">
        <w:trPr>
          <w:trHeight w:val="723"/>
        </w:trPr>
        <w:tc>
          <w:tcPr>
            <w:tcW w:w="1620" w:type="dxa"/>
            <w:shd w:val="clear" w:color="auto" w:fill="auto"/>
            <w:vAlign w:val="center"/>
          </w:tcPr>
          <w:p w:rsidR="00C65589" w:rsidRPr="006D2C1B" w:rsidRDefault="00C65589" w:rsidP="002E06A3">
            <w:pPr>
              <w:tabs>
                <w:tab w:val="left" w:pos="-1440"/>
              </w:tabs>
              <w:spacing w:line="238" w:lineRule="auto"/>
              <w:jc w:val="center"/>
              <w:rPr>
                <w:rFonts w:asciiTheme="minorHAnsi" w:hAnsiTheme="minorHAnsi" w:cstheme="minorHAnsi"/>
                <w:b/>
                <w:bCs/>
                <w:sz w:val="24"/>
                <w:szCs w:val="24"/>
              </w:rPr>
            </w:pPr>
            <w:r w:rsidRPr="006D2C1B">
              <w:rPr>
                <w:rFonts w:asciiTheme="minorHAnsi" w:hAnsiTheme="minorHAnsi" w:cstheme="minorHAnsi"/>
                <w:b/>
                <w:bCs/>
                <w:sz w:val="24"/>
                <w:szCs w:val="24"/>
              </w:rPr>
              <w:t>VC-21-2772</w:t>
            </w:r>
          </w:p>
        </w:tc>
        <w:tc>
          <w:tcPr>
            <w:tcW w:w="7920" w:type="dxa"/>
            <w:shd w:val="clear" w:color="auto" w:fill="auto"/>
            <w:vAlign w:val="center"/>
          </w:tcPr>
          <w:p w:rsidR="00C65589" w:rsidRPr="006D2C1B" w:rsidRDefault="00C65589" w:rsidP="002E06A3">
            <w:pPr>
              <w:rPr>
                <w:rFonts w:asciiTheme="minorHAnsi" w:hAnsiTheme="minorHAnsi" w:cstheme="minorHAnsi"/>
              </w:rPr>
            </w:pPr>
            <w:r w:rsidRPr="006D2C1B">
              <w:rPr>
                <w:rFonts w:asciiTheme="minorHAnsi" w:hAnsiTheme="minorHAnsi" w:cstheme="minorHAnsi"/>
                <w:sz w:val="22"/>
                <w:szCs w:val="22"/>
              </w:rPr>
              <w:t xml:space="preserve">To MH provider Anastasia Mai for out of pocket mental health appointments not covered by a collateral source  </w:t>
            </w:r>
            <w:r w:rsidRPr="006D2C1B">
              <w:rPr>
                <w:rFonts w:asciiTheme="minorHAnsi" w:hAnsiTheme="minorHAnsi" w:cstheme="minorHAnsi"/>
                <w:color w:val="FF0000"/>
                <w:sz w:val="22"/>
                <w:szCs w:val="22"/>
              </w:rPr>
              <w:t xml:space="preserve"> </w:t>
            </w:r>
          </w:p>
        </w:tc>
        <w:tc>
          <w:tcPr>
            <w:tcW w:w="270" w:type="dxa"/>
            <w:shd w:val="clear" w:color="auto" w:fill="auto"/>
            <w:vAlign w:val="bottom"/>
          </w:tcPr>
          <w:p w:rsidR="00C65589" w:rsidRPr="006D2C1B" w:rsidRDefault="00C65589" w:rsidP="002E06A3">
            <w:pPr>
              <w:jc w:val="right"/>
              <w:rPr>
                <w:rFonts w:asciiTheme="minorHAnsi" w:hAnsiTheme="minorHAnsi" w:cstheme="minorHAnsi"/>
                <w:sz w:val="22"/>
                <w:szCs w:val="22"/>
              </w:rPr>
            </w:pPr>
            <w:r w:rsidRPr="006D2C1B">
              <w:rPr>
                <w:rFonts w:asciiTheme="minorHAnsi" w:hAnsiTheme="minorHAnsi" w:cstheme="minorHAnsi"/>
                <w:sz w:val="22"/>
                <w:szCs w:val="22"/>
              </w:rPr>
              <w:t xml:space="preserve"> </w:t>
            </w:r>
          </w:p>
        </w:tc>
        <w:tc>
          <w:tcPr>
            <w:tcW w:w="1080" w:type="dxa"/>
            <w:shd w:val="clear" w:color="auto" w:fill="auto"/>
            <w:vAlign w:val="bottom"/>
          </w:tcPr>
          <w:p w:rsidR="00C65589" w:rsidRPr="006D2C1B" w:rsidRDefault="00C65589" w:rsidP="002E06A3">
            <w:pPr>
              <w:jc w:val="right"/>
              <w:rPr>
                <w:rFonts w:asciiTheme="minorHAnsi" w:hAnsiTheme="minorHAnsi" w:cstheme="minorHAnsi"/>
                <w:sz w:val="22"/>
                <w:szCs w:val="22"/>
              </w:rPr>
            </w:pPr>
          </w:p>
        </w:tc>
      </w:tr>
      <w:tr w:rsidR="00C65589" w:rsidRPr="006D2C1B" w:rsidTr="00C65589">
        <w:trPr>
          <w:trHeight w:val="354"/>
        </w:trPr>
        <w:tc>
          <w:tcPr>
            <w:tcW w:w="1620" w:type="dxa"/>
            <w:shd w:val="clear" w:color="auto" w:fill="auto"/>
            <w:vAlign w:val="center"/>
          </w:tcPr>
          <w:p w:rsidR="00C65589" w:rsidRPr="006D2C1B" w:rsidRDefault="00C65589" w:rsidP="002E06A3">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center"/>
          </w:tcPr>
          <w:p w:rsidR="001E4B0B" w:rsidRPr="006D2C1B" w:rsidRDefault="00C65589" w:rsidP="00C65589">
            <w:pPr>
              <w:jc w:val="right"/>
              <w:rPr>
                <w:rFonts w:asciiTheme="minorHAnsi" w:hAnsiTheme="minorHAnsi" w:cstheme="minorHAnsi"/>
                <w:sz w:val="22"/>
                <w:szCs w:val="22"/>
              </w:rPr>
            </w:pPr>
            <w:r w:rsidRPr="006D2C1B">
              <w:rPr>
                <w:rFonts w:asciiTheme="minorHAnsi" w:hAnsiTheme="minorHAnsi" w:cstheme="minorHAnsi"/>
                <w:sz w:val="22"/>
                <w:szCs w:val="22"/>
              </w:rPr>
              <w:t>6 MH appts</w:t>
            </w:r>
            <w:r w:rsidR="001E4B0B" w:rsidRPr="006D2C1B">
              <w:rPr>
                <w:rFonts w:asciiTheme="minorHAnsi" w:hAnsiTheme="minorHAnsi" w:cstheme="minorHAnsi"/>
                <w:sz w:val="22"/>
                <w:szCs w:val="22"/>
              </w:rPr>
              <w:t xml:space="preserve"> @ $80.00</w:t>
            </w:r>
          </w:p>
          <w:p w:rsidR="00C65589" w:rsidRPr="006D2C1B" w:rsidRDefault="001E4B0B" w:rsidP="00C65589">
            <w:pPr>
              <w:jc w:val="right"/>
              <w:rPr>
                <w:rFonts w:asciiTheme="minorHAnsi" w:hAnsiTheme="minorHAnsi" w:cstheme="minorHAnsi"/>
                <w:sz w:val="22"/>
                <w:szCs w:val="22"/>
              </w:rPr>
            </w:pPr>
            <w:r w:rsidRPr="006D2C1B">
              <w:rPr>
                <w:rFonts w:asciiTheme="minorHAnsi" w:hAnsiTheme="minorHAnsi" w:cstheme="minorHAnsi"/>
                <w:sz w:val="22"/>
                <w:szCs w:val="22"/>
              </w:rPr>
              <w:t>Appt dates</w:t>
            </w:r>
            <w:r w:rsidR="00C65589" w:rsidRPr="006D2C1B">
              <w:rPr>
                <w:rFonts w:asciiTheme="minorHAnsi" w:hAnsiTheme="minorHAnsi" w:cstheme="minorHAnsi"/>
                <w:sz w:val="22"/>
                <w:szCs w:val="22"/>
              </w:rPr>
              <w:t xml:space="preserve"> </w:t>
            </w:r>
            <w:r w:rsidRPr="006D2C1B">
              <w:rPr>
                <w:rFonts w:asciiTheme="minorHAnsi" w:hAnsiTheme="minorHAnsi" w:cstheme="minorHAnsi"/>
                <w:sz w:val="22"/>
                <w:szCs w:val="22"/>
              </w:rPr>
              <w:t>1/06/22, 1/25/22, 2/16/22, 3/16/22, 4/15/22 &amp; 5/10/22</w:t>
            </w:r>
          </w:p>
        </w:tc>
        <w:tc>
          <w:tcPr>
            <w:tcW w:w="270" w:type="dxa"/>
            <w:shd w:val="clear" w:color="auto" w:fill="auto"/>
            <w:vAlign w:val="bottom"/>
          </w:tcPr>
          <w:p w:rsidR="00C65589" w:rsidRPr="006D2C1B" w:rsidRDefault="00C65589" w:rsidP="002E06A3">
            <w:pPr>
              <w:jc w:val="right"/>
              <w:rPr>
                <w:rFonts w:asciiTheme="minorHAnsi" w:hAnsiTheme="minorHAnsi" w:cstheme="minorHAnsi"/>
                <w:sz w:val="22"/>
                <w:szCs w:val="22"/>
              </w:rPr>
            </w:pPr>
            <w:r w:rsidRPr="006D2C1B">
              <w:rPr>
                <w:rFonts w:asciiTheme="minorHAnsi" w:hAnsiTheme="minorHAnsi" w:cstheme="minorHAnsi"/>
                <w:sz w:val="22"/>
                <w:szCs w:val="22"/>
              </w:rPr>
              <w:t>$</w:t>
            </w:r>
          </w:p>
        </w:tc>
        <w:tc>
          <w:tcPr>
            <w:tcW w:w="1080" w:type="dxa"/>
            <w:shd w:val="clear" w:color="auto" w:fill="auto"/>
            <w:vAlign w:val="bottom"/>
          </w:tcPr>
          <w:p w:rsidR="00C65589" w:rsidRPr="006D2C1B" w:rsidRDefault="001E4B0B" w:rsidP="002E06A3">
            <w:pPr>
              <w:jc w:val="right"/>
              <w:rPr>
                <w:rFonts w:asciiTheme="minorHAnsi" w:hAnsiTheme="minorHAnsi" w:cstheme="minorHAnsi"/>
                <w:sz w:val="22"/>
                <w:szCs w:val="22"/>
              </w:rPr>
            </w:pPr>
            <w:r w:rsidRPr="006D2C1B">
              <w:rPr>
                <w:rFonts w:asciiTheme="minorHAnsi" w:hAnsiTheme="minorHAnsi" w:cstheme="minorHAnsi"/>
                <w:sz w:val="22"/>
                <w:szCs w:val="22"/>
              </w:rPr>
              <w:t>480.00</w:t>
            </w:r>
          </w:p>
        </w:tc>
      </w:tr>
    </w:tbl>
    <w:p w:rsidR="00092272" w:rsidRPr="006D2C1B" w:rsidRDefault="00092272" w:rsidP="00FF3233">
      <w:pPr>
        <w:ind w:left="-720" w:firstLine="1080"/>
        <w:rPr>
          <w:rFonts w:asciiTheme="minorHAnsi" w:hAnsiTheme="minorHAnsi" w:cstheme="minorHAnsi"/>
          <w:sz w:val="24"/>
          <w:szCs w:val="24"/>
        </w:rPr>
      </w:pPr>
    </w:p>
    <w:p w:rsidR="00092272" w:rsidRPr="006D2C1B" w:rsidRDefault="00092272" w:rsidP="00FF3233">
      <w:pPr>
        <w:ind w:left="-720" w:firstLine="1080"/>
        <w:rPr>
          <w:rFonts w:asciiTheme="minorHAnsi" w:hAnsiTheme="minorHAnsi" w:cstheme="minorHAnsi"/>
          <w:b/>
          <w:sz w:val="24"/>
          <w:szCs w:val="24"/>
        </w:rPr>
      </w:pPr>
    </w:p>
    <w:p w:rsidR="00F372EE" w:rsidRPr="006D2C1B" w:rsidRDefault="00F372EE" w:rsidP="00FF3233">
      <w:pPr>
        <w:ind w:left="-720" w:firstLine="1080"/>
        <w:rPr>
          <w:rFonts w:asciiTheme="minorHAnsi" w:hAnsiTheme="minorHAnsi" w:cstheme="minorHAnsi"/>
          <w:b/>
          <w:sz w:val="24"/>
          <w:szCs w:val="24"/>
        </w:rPr>
      </w:pPr>
    </w:p>
    <w:p w:rsidR="00F372EE" w:rsidRPr="006D2C1B" w:rsidRDefault="00F372EE" w:rsidP="00FF3233">
      <w:pPr>
        <w:ind w:left="-720" w:firstLine="1080"/>
        <w:rPr>
          <w:rFonts w:asciiTheme="minorHAnsi" w:hAnsiTheme="minorHAnsi" w:cstheme="minorHAnsi"/>
          <w:b/>
          <w:sz w:val="24"/>
          <w:szCs w:val="24"/>
        </w:rPr>
      </w:pPr>
    </w:p>
    <w:p w:rsidR="00F372EE" w:rsidRPr="006D2C1B" w:rsidRDefault="00F372EE" w:rsidP="00FF3233">
      <w:pPr>
        <w:ind w:left="-720" w:firstLine="1080"/>
        <w:rPr>
          <w:rFonts w:asciiTheme="minorHAnsi" w:hAnsiTheme="minorHAnsi" w:cstheme="minorHAnsi"/>
          <w:b/>
          <w:sz w:val="24"/>
          <w:szCs w:val="24"/>
        </w:rPr>
      </w:pPr>
    </w:p>
    <w:p w:rsidR="00F372EE" w:rsidRPr="006D2C1B" w:rsidRDefault="00F372EE" w:rsidP="00FF3233">
      <w:pPr>
        <w:ind w:left="-720" w:firstLine="1080"/>
        <w:rPr>
          <w:rFonts w:asciiTheme="minorHAnsi" w:hAnsiTheme="minorHAnsi" w:cstheme="minorHAnsi"/>
          <w:b/>
          <w:sz w:val="24"/>
          <w:szCs w:val="24"/>
        </w:rPr>
      </w:pPr>
    </w:p>
    <w:p w:rsidR="00ED2822" w:rsidRPr="006D2C1B" w:rsidRDefault="00ED2822" w:rsidP="00FF3233">
      <w:pPr>
        <w:ind w:left="-720" w:firstLine="1080"/>
        <w:rPr>
          <w:rFonts w:asciiTheme="minorHAnsi" w:hAnsiTheme="minorHAnsi" w:cstheme="minorHAnsi"/>
          <w:b/>
          <w:sz w:val="24"/>
          <w:szCs w:val="24"/>
        </w:rPr>
      </w:pPr>
    </w:p>
    <w:p w:rsidR="00ED2822" w:rsidRPr="006D2C1B" w:rsidRDefault="00ED2822" w:rsidP="00FF3233">
      <w:pPr>
        <w:ind w:left="-720" w:firstLine="1080"/>
        <w:rPr>
          <w:rFonts w:asciiTheme="minorHAnsi" w:hAnsiTheme="minorHAnsi" w:cstheme="minorHAnsi"/>
          <w:b/>
          <w:sz w:val="24"/>
          <w:szCs w:val="24"/>
        </w:rPr>
      </w:pPr>
    </w:p>
    <w:p w:rsidR="00ED2822" w:rsidRPr="006D2C1B" w:rsidRDefault="00ED2822" w:rsidP="00FF3233">
      <w:pPr>
        <w:ind w:left="-720" w:firstLine="1080"/>
        <w:rPr>
          <w:rFonts w:asciiTheme="minorHAnsi" w:hAnsiTheme="minorHAnsi" w:cstheme="minorHAnsi"/>
          <w:b/>
          <w:sz w:val="24"/>
          <w:szCs w:val="24"/>
        </w:rPr>
      </w:pPr>
    </w:p>
    <w:p w:rsidR="00462744" w:rsidRPr="006D2C1B" w:rsidRDefault="00462744" w:rsidP="00FF3233">
      <w:pPr>
        <w:ind w:left="-720" w:firstLine="1080"/>
        <w:rPr>
          <w:rFonts w:asciiTheme="minorHAnsi" w:hAnsiTheme="minorHAnsi" w:cstheme="minorHAnsi"/>
          <w:b/>
          <w:sz w:val="24"/>
          <w:szCs w:val="24"/>
        </w:rPr>
      </w:pPr>
    </w:p>
    <w:p w:rsidR="003242F1" w:rsidRPr="006D2C1B" w:rsidRDefault="003242F1" w:rsidP="00FF3233">
      <w:pPr>
        <w:ind w:left="-720" w:firstLine="1080"/>
        <w:rPr>
          <w:rFonts w:asciiTheme="minorHAnsi" w:hAnsiTheme="minorHAnsi" w:cstheme="minorHAnsi"/>
          <w:b/>
          <w:sz w:val="24"/>
          <w:szCs w:val="24"/>
        </w:rPr>
      </w:pPr>
      <w:r w:rsidRPr="006D2C1B">
        <w:rPr>
          <w:rFonts w:asciiTheme="minorHAnsi" w:hAnsiTheme="minorHAnsi" w:cstheme="minorHAnsi"/>
          <w:b/>
          <w:sz w:val="24"/>
          <w:szCs w:val="24"/>
        </w:rPr>
        <w:t xml:space="preserve">VII. </w:t>
      </w:r>
      <w:r w:rsidR="00F41C65" w:rsidRPr="006D2C1B">
        <w:rPr>
          <w:rFonts w:asciiTheme="minorHAnsi" w:hAnsiTheme="minorHAnsi" w:cstheme="minorHAnsi"/>
          <w:b/>
          <w:sz w:val="24"/>
          <w:szCs w:val="24"/>
        </w:rPr>
        <w:t xml:space="preserve"> </w:t>
      </w:r>
      <w:r w:rsidRPr="006D2C1B">
        <w:rPr>
          <w:rFonts w:asciiTheme="minorHAnsi" w:hAnsiTheme="minorHAnsi" w:cstheme="minorHAnsi"/>
          <w:b/>
          <w:sz w:val="24"/>
          <w:szCs w:val="24"/>
        </w:rPr>
        <w:t>NEW BUSINESS:</w:t>
      </w:r>
    </w:p>
    <w:p w:rsidR="003242F1" w:rsidRPr="006D2C1B" w:rsidRDefault="003242F1" w:rsidP="003242F1">
      <w:pPr>
        <w:ind w:left="-720" w:firstLine="450"/>
        <w:rPr>
          <w:rFonts w:asciiTheme="minorHAnsi" w:hAnsiTheme="minorHAnsi" w:cstheme="minorHAnsi"/>
          <w:b/>
          <w:sz w:val="24"/>
          <w:szCs w:val="24"/>
        </w:rPr>
      </w:pPr>
    </w:p>
    <w:tbl>
      <w:tblPr>
        <w:tblW w:w="10710" w:type="dxa"/>
        <w:tblInd w:w="90" w:type="dxa"/>
        <w:tblLayout w:type="fixed"/>
        <w:tblLook w:val="01E0" w:firstRow="1" w:lastRow="1" w:firstColumn="1" w:lastColumn="1" w:noHBand="0" w:noVBand="0"/>
      </w:tblPr>
      <w:tblGrid>
        <w:gridCol w:w="1620"/>
        <w:gridCol w:w="9090"/>
      </w:tblGrid>
      <w:tr w:rsidR="003242F1" w:rsidRPr="006D2C1B" w:rsidTr="00F372EE">
        <w:trPr>
          <w:trHeight w:val="648"/>
        </w:trPr>
        <w:tc>
          <w:tcPr>
            <w:tcW w:w="1620" w:type="dxa"/>
            <w:shd w:val="clear" w:color="auto" w:fill="auto"/>
          </w:tcPr>
          <w:p w:rsidR="00D43654" w:rsidRPr="006D2C1B" w:rsidRDefault="00F372EE" w:rsidP="00D43654">
            <w:pPr>
              <w:jc w:val="center"/>
              <w:rPr>
                <w:b/>
                <w:bCs/>
              </w:rPr>
            </w:pPr>
            <w:r w:rsidRPr="006D2C1B">
              <w:rPr>
                <w:b/>
                <w:bCs/>
              </w:rPr>
              <w:t>0168390-</w:t>
            </w:r>
            <w:r w:rsidR="00D43654" w:rsidRPr="006D2C1B">
              <w:rPr>
                <w:b/>
                <w:bCs/>
              </w:rPr>
              <w:t>1 &amp; 2</w:t>
            </w:r>
          </w:p>
          <w:p w:rsidR="007F1B11" w:rsidRPr="006D2C1B" w:rsidRDefault="007F1B11" w:rsidP="003F5FAD">
            <w:pPr>
              <w:ind w:left="-108" w:firstLine="90"/>
              <w:jc w:val="center"/>
              <w:rPr>
                <w:rFonts w:asciiTheme="minorHAnsi" w:hAnsiTheme="minorHAnsi"/>
                <w:b/>
                <w:sz w:val="22"/>
                <w:szCs w:val="22"/>
              </w:rPr>
            </w:pPr>
          </w:p>
        </w:tc>
        <w:tc>
          <w:tcPr>
            <w:tcW w:w="9090" w:type="dxa"/>
            <w:shd w:val="clear" w:color="auto" w:fill="auto"/>
          </w:tcPr>
          <w:p w:rsidR="00B6173D" w:rsidRPr="006D2C1B" w:rsidRDefault="003242F1" w:rsidP="003F5FAD">
            <w:pPr>
              <w:ind w:hanging="18"/>
              <w:rPr>
                <w:rFonts w:ascii="Calibri" w:hAnsi="Calibri" w:cs="Calibri"/>
                <w:sz w:val="22"/>
                <w:szCs w:val="22"/>
              </w:rPr>
            </w:pPr>
            <w:r w:rsidRPr="006D2C1B">
              <w:rPr>
                <w:rFonts w:asciiTheme="minorHAnsi" w:hAnsiTheme="minorHAnsi" w:cstheme="minorHAnsi"/>
                <w:sz w:val="22"/>
                <w:szCs w:val="22"/>
              </w:rPr>
              <w:t xml:space="preserve">To Board for determination of general eligibility for compensable </w:t>
            </w:r>
            <w:r w:rsidR="00846731"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tc>
      </w:tr>
      <w:tr w:rsidR="00403981" w:rsidRPr="006D2C1B" w:rsidTr="00F372EE">
        <w:trPr>
          <w:trHeight w:val="243"/>
        </w:trPr>
        <w:tc>
          <w:tcPr>
            <w:tcW w:w="1620" w:type="dxa"/>
            <w:shd w:val="clear" w:color="auto" w:fill="auto"/>
            <w:vAlign w:val="center"/>
          </w:tcPr>
          <w:p w:rsidR="00403981" w:rsidRPr="006D2C1B" w:rsidRDefault="00403981" w:rsidP="0069591A">
            <w:pPr>
              <w:ind w:left="-108" w:firstLine="90"/>
              <w:jc w:val="center"/>
              <w:rPr>
                <w:rFonts w:asciiTheme="minorHAnsi" w:hAnsiTheme="minorHAnsi"/>
                <w:b/>
                <w:sz w:val="22"/>
                <w:szCs w:val="22"/>
              </w:rPr>
            </w:pPr>
          </w:p>
        </w:tc>
        <w:tc>
          <w:tcPr>
            <w:tcW w:w="9090" w:type="dxa"/>
            <w:shd w:val="clear" w:color="auto" w:fill="auto"/>
          </w:tcPr>
          <w:p w:rsidR="00403981" w:rsidRPr="006D2C1B" w:rsidRDefault="00403981" w:rsidP="005201BB">
            <w:pPr>
              <w:ind w:hanging="18"/>
              <w:rPr>
                <w:rFonts w:asciiTheme="minorHAnsi" w:hAnsiTheme="minorHAnsi" w:cstheme="minorHAnsi"/>
                <w:sz w:val="22"/>
                <w:szCs w:val="22"/>
              </w:rPr>
            </w:pPr>
          </w:p>
        </w:tc>
      </w:tr>
      <w:tr w:rsidR="003242F1" w:rsidRPr="006D2C1B" w:rsidTr="00F372EE">
        <w:trPr>
          <w:trHeight w:val="270"/>
        </w:trPr>
        <w:tc>
          <w:tcPr>
            <w:tcW w:w="1620" w:type="dxa"/>
            <w:shd w:val="clear" w:color="auto" w:fill="auto"/>
          </w:tcPr>
          <w:p w:rsidR="00D43654" w:rsidRPr="006D2C1B" w:rsidRDefault="00F372EE" w:rsidP="00D43654">
            <w:pPr>
              <w:jc w:val="center"/>
              <w:rPr>
                <w:b/>
                <w:bCs/>
              </w:rPr>
            </w:pPr>
            <w:r w:rsidRPr="006D2C1B">
              <w:rPr>
                <w:b/>
                <w:bCs/>
              </w:rPr>
              <w:t>0168390-</w:t>
            </w:r>
            <w:r w:rsidR="00D43654" w:rsidRPr="006D2C1B">
              <w:rPr>
                <w:b/>
                <w:bCs/>
              </w:rPr>
              <w:t>3 &amp; 4</w:t>
            </w:r>
          </w:p>
          <w:p w:rsidR="007F1B11" w:rsidRPr="006D2C1B" w:rsidRDefault="007F1B11" w:rsidP="003F5FAD">
            <w:pPr>
              <w:ind w:left="-108" w:firstLine="90"/>
              <w:jc w:val="center"/>
              <w:rPr>
                <w:rFonts w:asciiTheme="minorHAnsi" w:hAnsiTheme="minorHAnsi"/>
                <w:b/>
                <w:sz w:val="22"/>
                <w:szCs w:val="22"/>
              </w:rPr>
            </w:pPr>
          </w:p>
        </w:tc>
        <w:tc>
          <w:tcPr>
            <w:tcW w:w="9090" w:type="dxa"/>
            <w:shd w:val="clear" w:color="auto" w:fill="auto"/>
          </w:tcPr>
          <w:p w:rsidR="00B6173D" w:rsidRPr="006D2C1B" w:rsidRDefault="003242F1" w:rsidP="003F5FAD">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00846731"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tc>
      </w:tr>
      <w:tr w:rsidR="003242F1" w:rsidRPr="006D2C1B" w:rsidTr="00F372EE">
        <w:trPr>
          <w:trHeight w:val="270"/>
        </w:trPr>
        <w:tc>
          <w:tcPr>
            <w:tcW w:w="1620" w:type="dxa"/>
            <w:shd w:val="clear" w:color="auto" w:fill="auto"/>
            <w:vAlign w:val="center"/>
          </w:tcPr>
          <w:p w:rsidR="003242F1" w:rsidRPr="006D2C1B" w:rsidRDefault="003242F1" w:rsidP="0069591A">
            <w:pPr>
              <w:ind w:left="-108" w:firstLine="90"/>
              <w:jc w:val="center"/>
              <w:rPr>
                <w:rFonts w:asciiTheme="minorHAnsi" w:hAnsiTheme="minorHAnsi"/>
                <w:b/>
                <w:sz w:val="22"/>
                <w:szCs w:val="22"/>
              </w:rPr>
            </w:pPr>
          </w:p>
        </w:tc>
        <w:tc>
          <w:tcPr>
            <w:tcW w:w="9090" w:type="dxa"/>
            <w:shd w:val="clear" w:color="auto" w:fill="auto"/>
          </w:tcPr>
          <w:p w:rsidR="003242F1" w:rsidRPr="006D2C1B" w:rsidRDefault="003242F1" w:rsidP="005201BB">
            <w:pPr>
              <w:ind w:hanging="18"/>
              <w:rPr>
                <w:rFonts w:asciiTheme="minorHAnsi" w:hAnsiTheme="minorHAnsi" w:cstheme="minorHAnsi"/>
                <w:sz w:val="22"/>
                <w:szCs w:val="22"/>
              </w:rPr>
            </w:pPr>
          </w:p>
        </w:tc>
      </w:tr>
      <w:tr w:rsidR="003242F1" w:rsidRPr="006D2C1B" w:rsidTr="00F372EE">
        <w:trPr>
          <w:trHeight w:val="270"/>
        </w:trPr>
        <w:tc>
          <w:tcPr>
            <w:tcW w:w="1620" w:type="dxa"/>
            <w:shd w:val="clear" w:color="auto" w:fill="auto"/>
            <w:vAlign w:val="center"/>
          </w:tcPr>
          <w:p w:rsidR="00D43654" w:rsidRPr="006D2C1B" w:rsidRDefault="00D43654" w:rsidP="00D43654">
            <w:pPr>
              <w:jc w:val="center"/>
              <w:rPr>
                <w:b/>
                <w:bCs/>
              </w:rPr>
            </w:pPr>
            <w:r w:rsidRPr="006D2C1B">
              <w:rPr>
                <w:b/>
                <w:bCs/>
              </w:rPr>
              <w:t>0035431</w:t>
            </w:r>
          </w:p>
          <w:p w:rsidR="004326DD" w:rsidRPr="006D2C1B" w:rsidRDefault="004326DD" w:rsidP="0069591A">
            <w:pPr>
              <w:ind w:left="-108" w:firstLine="90"/>
              <w:jc w:val="center"/>
              <w:rPr>
                <w:rFonts w:asciiTheme="minorHAnsi" w:hAnsiTheme="minorHAnsi"/>
                <w:b/>
                <w:sz w:val="22"/>
                <w:szCs w:val="22"/>
              </w:rPr>
            </w:pPr>
          </w:p>
        </w:tc>
        <w:tc>
          <w:tcPr>
            <w:tcW w:w="9090" w:type="dxa"/>
            <w:shd w:val="clear" w:color="auto" w:fill="auto"/>
            <w:vAlign w:val="center"/>
          </w:tcPr>
          <w:p w:rsidR="00B6173D" w:rsidRPr="006D2C1B" w:rsidRDefault="003242F1" w:rsidP="003F5FAD">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00846731"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tc>
      </w:tr>
      <w:tr w:rsidR="003242F1" w:rsidRPr="006D2C1B" w:rsidTr="00F372EE">
        <w:trPr>
          <w:trHeight w:val="270"/>
        </w:trPr>
        <w:tc>
          <w:tcPr>
            <w:tcW w:w="1620" w:type="dxa"/>
            <w:shd w:val="clear" w:color="auto" w:fill="auto"/>
            <w:vAlign w:val="center"/>
          </w:tcPr>
          <w:p w:rsidR="003242F1" w:rsidRPr="006D2C1B" w:rsidRDefault="003242F1" w:rsidP="0069591A">
            <w:pPr>
              <w:ind w:left="-108" w:firstLine="90"/>
              <w:jc w:val="center"/>
              <w:rPr>
                <w:rFonts w:asciiTheme="minorHAnsi" w:hAnsiTheme="minorHAnsi"/>
                <w:b/>
                <w:sz w:val="22"/>
                <w:szCs w:val="22"/>
              </w:rPr>
            </w:pPr>
          </w:p>
        </w:tc>
        <w:tc>
          <w:tcPr>
            <w:tcW w:w="9090" w:type="dxa"/>
            <w:shd w:val="clear" w:color="auto" w:fill="auto"/>
          </w:tcPr>
          <w:p w:rsidR="003242F1" w:rsidRPr="006D2C1B" w:rsidRDefault="003242F1" w:rsidP="005201BB">
            <w:pPr>
              <w:ind w:hanging="18"/>
              <w:rPr>
                <w:rFonts w:asciiTheme="minorHAnsi" w:hAnsiTheme="minorHAnsi" w:cstheme="minorHAnsi"/>
                <w:sz w:val="22"/>
                <w:szCs w:val="22"/>
              </w:rPr>
            </w:pPr>
          </w:p>
        </w:tc>
      </w:tr>
      <w:tr w:rsidR="00F73951" w:rsidRPr="006D2C1B" w:rsidTr="00F372EE">
        <w:trPr>
          <w:trHeight w:val="270"/>
        </w:trPr>
        <w:tc>
          <w:tcPr>
            <w:tcW w:w="1620" w:type="dxa"/>
            <w:shd w:val="clear" w:color="auto" w:fill="auto"/>
            <w:vAlign w:val="center"/>
          </w:tcPr>
          <w:p w:rsidR="00D43654" w:rsidRPr="006D2C1B" w:rsidRDefault="00D43654" w:rsidP="00D43654">
            <w:pPr>
              <w:jc w:val="center"/>
              <w:rPr>
                <w:b/>
                <w:bCs/>
              </w:rPr>
            </w:pPr>
            <w:r w:rsidRPr="006D2C1B">
              <w:rPr>
                <w:b/>
                <w:bCs/>
              </w:rPr>
              <w:t>0166804</w:t>
            </w:r>
            <w:r w:rsidR="00D915BB">
              <w:rPr>
                <w:b/>
                <w:bCs/>
              </w:rPr>
              <w:t>-1 &amp; 2</w:t>
            </w:r>
          </w:p>
          <w:p w:rsidR="00F73951" w:rsidRPr="006D2C1B" w:rsidRDefault="00F73951" w:rsidP="0069591A">
            <w:pPr>
              <w:ind w:left="-108" w:firstLine="90"/>
              <w:jc w:val="center"/>
              <w:rPr>
                <w:rFonts w:asciiTheme="minorHAnsi" w:hAnsiTheme="minorHAnsi"/>
                <w:b/>
                <w:sz w:val="22"/>
                <w:szCs w:val="22"/>
              </w:rPr>
            </w:pPr>
          </w:p>
        </w:tc>
        <w:tc>
          <w:tcPr>
            <w:tcW w:w="9090" w:type="dxa"/>
            <w:shd w:val="clear" w:color="auto" w:fill="auto"/>
          </w:tcPr>
          <w:p w:rsidR="00B6173D" w:rsidRPr="006D2C1B" w:rsidRDefault="00F73951" w:rsidP="003F5FAD">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tc>
      </w:tr>
      <w:tr w:rsidR="00F73951" w:rsidRPr="006D2C1B" w:rsidTr="00F372EE">
        <w:trPr>
          <w:trHeight w:val="270"/>
        </w:trPr>
        <w:tc>
          <w:tcPr>
            <w:tcW w:w="1620" w:type="dxa"/>
            <w:shd w:val="clear" w:color="auto" w:fill="auto"/>
            <w:vAlign w:val="center"/>
          </w:tcPr>
          <w:p w:rsidR="00F73951" w:rsidRPr="006D2C1B" w:rsidRDefault="00F73951" w:rsidP="0069591A">
            <w:pPr>
              <w:ind w:left="-108" w:firstLine="90"/>
              <w:jc w:val="center"/>
              <w:rPr>
                <w:rFonts w:asciiTheme="minorHAnsi" w:hAnsiTheme="minorHAnsi"/>
                <w:b/>
                <w:sz w:val="22"/>
                <w:szCs w:val="22"/>
              </w:rPr>
            </w:pPr>
          </w:p>
        </w:tc>
        <w:tc>
          <w:tcPr>
            <w:tcW w:w="9090" w:type="dxa"/>
            <w:shd w:val="clear" w:color="auto" w:fill="auto"/>
          </w:tcPr>
          <w:p w:rsidR="00F73951" w:rsidRPr="006D2C1B" w:rsidRDefault="00F73951" w:rsidP="005201BB">
            <w:pPr>
              <w:ind w:hanging="18"/>
              <w:rPr>
                <w:rFonts w:asciiTheme="minorHAnsi" w:hAnsiTheme="minorHAnsi" w:cstheme="minorHAnsi"/>
                <w:sz w:val="22"/>
                <w:szCs w:val="22"/>
              </w:rPr>
            </w:pPr>
          </w:p>
        </w:tc>
      </w:tr>
      <w:tr w:rsidR="00F73951" w:rsidRPr="006D2C1B" w:rsidTr="00F372EE">
        <w:trPr>
          <w:trHeight w:val="630"/>
        </w:trPr>
        <w:tc>
          <w:tcPr>
            <w:tcW w:w="1620" w:type="dxa"/>
            <w:shd w:val="clear" w:color="auto" w:fill="auto"/>
          </w:tcPr>
          <w:p w:rsidR="00D43654" w:rsidRPr="006D2C1B" w:rsidRDefault="00D43654" w:rsidP="00D43654">
            <w:pPr>
              <w:jc w:val="center"/>
              <w:rPr>
                <w:b/>
                <w:bCs/>
              </w:rPr>
            </w:pPr>
            <w:r w:rsidRPr="006D2C1B">
              <w:rPr>
                <w:b/>
                <w:bCs/>
              </w:rPr>
              <w:t>0168020</w:t>
            </w:r>
          </w:p>
          <w:p w:rsidR="00F73951" w:rsidRPr="006D2C1B" w:rsidRDefault="00F73951" w:rsidP="00D43654">
            <w:pPr>
              <w:ind w:left="-108" w:firstLine="90"/>
              <w:rPr>
                <w:rFonts w:asciiTheme="minorHAnsi" w:hAnsiTheme="minorHAnsi"/>
                <w:b/>
                <w:sz w:val="22"/>
                <w:szCs w:val="22"/>
              </w:rPr>
            </w:pPr>
          </w:p>
          <w:p w:rsidR="00D43654" w:rsidRPr="006D2C1B" w:rsidRDefault="00D43654" w:rsidP="00D43654">
            <w:pPr>
              <w:ind w:left="-108" w:firstLine="90"/>
              <w:rPr>
                <w:rFonts w:asciiTheme="minorHAnsi" w:hAnsiTheme="minorHAnsi"/>
                <w:b/>
                <w:sz w:val="22"/>
                <w:szCs w:val="22"/>
              </w:rPr>
            </w:pPr>
          </w:p>
          <w:p w:rsidR="00D43654" w:rsidRPr="006D2C1B" w:rsidRDefault="00D43654" w:rsidP="00D43654">
            <w:pPr>
              <w:ind w:left="-108" w:firstLine="90"/>
              <w:jc w:val="center"/>
              <w:rPr>
                <w:rFonts w:asciiTheme="minorHAnsi" w:hAnsiTheme="minorHAnsi"/>
                <w:b/>
                <w:sz w:val="22"/>
                <w:szCs w:val="22"/>
              </w:rPr>
            </w:pPr>
            <w:r w:rsidRPr="006D2C1B">
              <w:rPr>
                <w:rFonts w:asciiTheme="minorHAnsi" w:hAnsiTheme="minorHAnsi"/>
                <w:b/>
                <w:sz w:val="22"/>
                <w:szCs w:val="22"/>
              </w:rPr>
              <w:t>0135799</w:t>
            </w:r>
          </w:p>
          <w:p w:rsidR="00D43654" w:rsidRPr="006D2C1B" w:rsidRDefault="00D43654" w:rsidP="00D43654">
            <w:pPr>
              <w:ind w:left="-108" w:firstLine="90"/>
              <w:rPr>
                <w:rFonts w:asciiTheme="minorHAnsi" w:hAnsiTheme="minorHAnsi"/>
                <w:b/>
                <w:sz w:val="22"/>
                <w:szCs w:val="22"/>
              </w:rPr>
            </w:pPr>
          </w:p>
          <w:p w:rsidR="00D43654" w:rsidRPr="006D2C1B" w:rsidRDefault="00D43654" w:rsidP="00D43654">
            <w:pPr>
              <w:ind w:left="-108" w:firstLine="90"/>
              <w:rPr>
                <w:rFonts w:asciiTheme="minorHAnsi" w:hAnsiTheme="minorHAnsi"/>
                <w:b/>
                <w:sz w:val="22"/>
                <w:szCs w:val="22"/>
              </w:rPr>
            </w:pPr>
          </w:p>
          <w:p w:rsidR="00D43654" w:rsidRPr="006D2C1B" w:rsidRDefault="00E03C91" w:rsidP="00D43654">
            <w:pPr>
              <w:ind w:left="-108" w:firstLine="90"/>
              <w:jc w:val="center"/>
              <w:rPr>
                <w:rFonts w:asciiTheme="minorHAnsi" w:hAnsiTheme="minorHAnsi"/>
                <w:b/>
                <w:sz w:val="22"/>
                <w:szCs w:val="22"/>
              </w:rPr>
            </w:pPr>
            <w:r w:rsidRPr="006D2C1B">
              <w:rPr>
                <w:rFonts w:asciiTheme="minorHAnsi" w:hAnsiTheme="minorHAnsi"/>
                <w:b/>
                <w:sz w:val="22"/>
                <w:szCs w:val="22"/>
              </w:rPr>
              <w:t>0167779-</w:t>
            </w:r>
            <w:r w:rsidR="00A061F6" w:rsidRPr="006D2C1B">
              <w:rPr>
                <w:rFonts w:asciiTheme="minorHAnsi" w:hAnsiTheme="minorHAnsi"/>
                <w:b/>
                <w:sz w:val="22"/>
                <w:szCs w:val="22"/>
              </w:rPr>
              <w:t>1 &amp; 2</w:t>
            </w:r>
          </w:p>
          <w:p w:rsidR="00D43654" w:rsidRPr="006D2C1B" w:rsidRDefault="00D43654" w:rsidP="00D43654">
            <w:pPr>
              <w:ind w:left="-108" w:firstLine="90"/>
              <w:rPr>
                <w:rFonts w:asciiTheme="minorHAnsi" w:hAnsiTheme="minorHAnsi"/>
                <w:b/>
                <w:sz w:val="22"/>
                <w:szCs w:val="22"/>
              </w:rPr>
            </w:pPr>
          </w:p>
          <w:p w:rsidR="00D43654" w:rsidRPr="006D2C1B" w:rsidRDefault="00D43654" w:rsidP="00D43654">
            <w:pPr>
              <w:ind w:left="-108" w:firstLine="90"/>
              <w:rPr>
                <w:rFonts w:asciiTheme="minorHAnsi" w:hAnsiTheme="minorHAnsi"/>
                <w:b/>
                <w:sz w:val="22"/>
                <w:szCs w:val="22"/>
              </w:rPr>
            </w:pPr>
          </w:p>
          <w:p w:rsidR="00D43654" w:rsidRPr="006D2C1B" w:rsidRDefault="00E03C91" w:rsidP="00A061F6">
            <w:pPr>
              <w:ind w:left="-108" w:firstLine="90"/>
              <w:jc w:val="center"/>
              <w:rPr>
                <w:rFonts w:asciiTheme="minorHAnsi" w:hAnsiTheme="minorHAnsi"/>
                <w:b/>
                <w:sz w:val="22"/>
                <w:szCs w:val="22"/>
              </w:rPr>
            </w:pPr>
            <w:r w:rsidRPr="006D2C1B">
              <w:rPr>
                <w:rFonts w:asciiTheme="minorHAnsi" w:hAnsiTheme="minorHAnsi"/>
                <w:b/>
                <w:sz w:val="22"/>
                <w:szCs w:val="22"/>
              </w:rPr>
              <w:t>0168585-</w:t>
            </w:r>
            <w:r w:rsidR="00A061F6" w:rsidRPr="006D2C1B">
              <w:rPr>
                <w:rFonts w:asciiTheme="minorHAnsi" w:hAnsiTheme="minorHAnsi"/>
                <w:b/>
                <w:sz w:val="22"/>
                <w:szCs w:val="22"/>
              </w:rPr>
              <w:t>1 &amp; 2</w:t>
            </w:r>
          </w:p>
          <w:p w:rsidR="00A061F6" w:rsidRPr="006D2C1B" w:rsidRDefault="00A061F6" w:rsidP="00A061F6">
            <w:pPr>
              <w:rPr>
                <w:rFonts w:asciiTheme="minorHAnsi" w:hAnsiTheme="minorHAnsi"/>
                <w:b/>
                <w:sz w:val="22"/>
                <w:szCs w:val="22"/>
              </w:rPr>
            </w:pPr>
          </w:p>
          <w:p w:rsidR="00D43654" w:rsidRPr="006D2C1B" w:rsidRDefault="00D43654" w:rsidP="00D43654">
            <w:pPr>
              <w:ind w:left="-108" w:firstLine="90"/>
              <w:rPr>
                <w:rFonts w:asciiTheme="minorHAnsi" w:hAnsiTheme="minorHAnsi"/>
                <w:b/>
                <w:sz w:val="22"/>
                <w:szCs w:val="22"/>
              </w:rPr>
            </w:pPr>
          </w:p>
          <w:p w:rsidR="00A061F6" w:rsidRPr="006D2C1B" w:rsidRDefault="00E03C91" w:rsidP="00A061F6">
            <w:pPr>
              <w:jc w:val="center"/>
              <w:rPr>
                <w:b/>
                <w:bCs/>
              </w:rPr>
            </w:pPr>
            <w:r w:rsidRPr="006D2C1B">
              <w:rPr>
                <w:b/>
                <w:bCs/>
              </w:rPr>
              <w:t>0166719-</w:t>
            </w:r>
            <w:r w:rsidR="00A061F6" w:rsidRPr="006D2C1B">
              <w:rPr>
                <w:b/>
                <w:bCs/>
              </w:rPr>
              <w:t>1 &amp; 2</w:t>
            </w:r>
          </w:p>
          <w:p w:rsidR="00D43654" w:rsidRPr="006D2C1B" w:rsidRDefault="00D43654" w:rsidP="00A061F6">
            <w:pPr>
              <w:ind w:left="-108" w:firstLine="90"/>
              <w:jc w:val="center"/>
              <w:rPr>
                <w:rFonts w:asciiTheme="minorHAnsi" w:hAnsiTheme="minorHAnsi"/>
                <w:b/>
                <w:sz w:val="22"/>
                <w:szCs w:val="22"/>
              </w:rPr>
            </w:pPr>
          </w:p>
          <w:p w:rsidR="00A061F6" w:rsidRPr="006D2C1B" w:rsidRDefault="00A061F6" w:rsidP="00A061F6">
            <w:pPr>
              <w:ind w:left="-108" w:firstLine="90"/>
              <w:jc w:val="center"/>
              <w:rPr>
                <w:rFonts w:asciiTheme="minorHAnsi" w:hAnsiTheme="minorHAnsi"/>
                <w:b/>
                <w:sz w:val="22"/>
                <w:szCs w:val="22"/>
              </w:rPr>
            </w:pPr>
          </w:p>
          <w:p w:rsidR="00BE2FB2" w:rsidRPr="006D2C1B" w:rsidRDefault="00BE2FB2" w:rsidP="00A061F6">
            <w:pPr>
              <w:ind w:left="-108" w:firstLine="90"/>
              <w:jc w:val="center"/>
              <w:rPr>
                <w:b/>
                <w:bCs/>
              </w:rPr>
            </w:pPr>
          </w:p>
          <w:p w:rsidR="00A061F6" w:rsidRPr="006D2C1B" w:rsidRDefault="00F372EE" w:rsidP="00A061F6">
            <w:pPr>
              <w:ind w:left="-108" w:firstLine="90"/>
              <w:jc w:val="center"/>
              <w:rPr>
                <w:b/>
                <w:bCs/>
              </w:rPr>
            </w:pPr>
            <w:r w:rsidRPr="006D2C1B">
              <w:rPr>
                <w:b/>
                <w:bCs/>
              </w:rPr>
              <w:t>0166719-</w:t>
            </w:r>
            <w:r w:rsidR="00A061F6" w:rsidRPr="006D2C1B">
              <w:rPr>
                <w:b/>
                <w:bCs/>
              </w:rPr>
              <w:t>3</w:t>
            </w:r>
          </w:p>
          <w:p w:rsidR="00A061F6" w:rsidRPr="006D2C1B" w:rsidRDefault="00A061F6" w:rsidP="00A061F6">
            <w:pPr>
              <w:ind w:left="-108" w:firstLine="90"/>
              <w:jc w:val="center"/>
              <w:rPr>
                <w:rFonts w:asciiTheme="minorHAnsi" w:hAnsiTheme="minorHAnsi"/>
                <w:b/>
                <w:sz w:val="22"/>
                <w:szCs w:val="22"/>
              </w:rPr>
            </w:pPr>
          </w:p>
          <w:p w:rsidR="00A061F6" w:rsidRPr="006D2C1B" w:rsidRDefault="00A061F6" w:rsidP="00A061F6">
            <w:pPr>
              <w:ind w:left="-108" w:firstLine="90"/>
              <w:jc w:val="center"/>
              <w:rPr>
                <w:rFonts w:asciiTheme="minorHAnsi" w:hAnsiTheme="minorHAnsi"/>
                <w:b/>
                <w:sz w:val="22"/>
                <w:szCs w:val="22"/>
              </w:rPr>
            </w:pPr>
          </w:p>
          <w:p w:rsidR="00A061F6" w:rsidRPr="006D2C1B" w:rsidRDefault="00A061F6" w:rsidP="00A061F6">
            <w:pPr>
              <w:ind w:left="-108" w:firstLine="90"/>
              <w:jc w:val="center"/>
              <w:rPr>
                <w:rFonts w:asciiTheme="minorHAnsi" w:hAnsiTheme="minorHAnsi"/>
                <w:b/>
                <w:sz w:val="22"/>
                <w:szCs w:val="22"/>
              </w:rPr>
            </w:pPr>
          </w:p>
          <w:p w:rsidR="00BE2FB2" w:rsidRPr="006D2C1B" w:rsidRDefault="00BE2FB2" w:rsidP="00A061F6">
            <w:pPr>
              <w:ind w:left="-108" w:firstLine="90"/>
              <w:jc w:val="center"/>
              <w:rPr>
                <w:rFonts w:asciiTheme="minorHAnsi" w:hAnsiTheme="minorHAnsi"/>
                <w:b/>
                <w:sz w:val="22"/>
                <w:szCs w:val="22"/>
              </w:rPr>
            </w:pPr>
          </w:p>
          <w:p w:rsidR="00A061F6" w:rsidRPr="006D2C1B" w:rsidRDefault="00A061F6" w:rsidP="00A061F6">
            <w:pPr>
              <w:ind w:left="-108" w:firstLine="90"/>
              <w:jc w:val="center"/>
              <w:rPr>
                <w:rFonts w:asciiTheme="minorHAnsi" w:hAnsiTheme="minorHAnsi"/>
                <w:b/>
                <w:sz w:val="22"/>
                <w:szCs w:val="22"/>
              </w:rPr>
            </w:pPr>
            <w:r w:rsidRPr="006D2C1B">
              <w:rPr>
                <w:rFonts w:asciiTheme="minorHAnsi" w:hAnsiTheme="minorHAnsi"/>
                <w:b/>
                <w:sz w:val="22"/>
                <w:szCs w:val="22"/>
              </w:rPr>
              <w:t>0166900</w:t>
            </w:r>
          </w:p>
          <w:p w:rsidR="00A061F6" w:rsidRPr="006D2C1B" w:rsidRDefault="00A061F6" w:rsidP="00A061F6">
            <w:pPr>
              <w:ind w:left="-108" w:firstLine="90"/>
              <w:jc w:val="center"/>
              <w:rPr>
                <w:rFonts w:asciiTheme="minorHAnsi" w:hAnsiTheme="minorHAnsi"/>
                <w:b/>
                <w:sz w:val="22"/>
                <w:szCs w:val="22"/>
              </w:rPr>
            </w:pPr>
          </w:p>
          <w:p w:rsidR="00A061F6" w:rsidRPr="006D2C1B" w:rsidRDefault="00A061F6" w:rsidP="00A061F6">
            <w:pPr>
              <w:ind w:left="-108" w:firstLine="90"/>
              <w:jc w:val="center"/>
              <w:rPr>
                <w:rFonts w:asciiTheme="minorHAnsi" w:hAnsiTheme="minorHAnsi"/>
                <w:b/>
                <w:sz w:val="22"/>
                <w:szCs w:val="22"/>
              </w:rPr>
            </w:pPr>
          </w:p>
          <w:p w:rsidR="00A061F6" w:rsidRPr="006D2C1B" w:rsidRDefault="00A061F6" w:rsidP="00A061F6">
            <w:pPr>
              <w:ind w:left="-108" w:firstLine="90"/>
              <w:jc w:val="center"/>
              <w:rPr>
                <w:rFonts w:asciiTheme="minorHAnsi" w:hAnsiTheme="minorHAnsi"/>
                <w:b/>
                <w:sz w:val="22"/>
                <w:szCs w:val="22"/>
              </w:rPr>
            </w:pPr>
            <w:r w:rsidRPr="006D2C1B">
              <w:rPr>
                <w:rFonts w:asciiTheme="minorHAnsi" w:hAnsiTheme="minorHAnsi"/>
                <w:b/>
                <w:sz w:val="22"/>
                <w:szCs w:val="22"/>
              </w:rPr>
              <w:t>0168516</w:t>
            </w:r>
          </w:p>
          <w:p w:rsidR="00A061F6" w:rsidRPr="006D2C1B" w:rsidRDefault="00A061F6" w:rsidP="00A061F6">
            <w:pPr>
              <w:ind w:left="-108" w:firstLine="90"/>
              <w:jc w:val="center"/>
              <w:rPr>
                <w:rFonts w:asciiTheme="minorHAnsi" w:hAnsiTheme="minorHAnsi"/>
                <w:b/>
                <w:sz w:val="22"/>
                <w:szCs w:val="22"/>
              </w:rPr>
            </w:pPr>
          </w:p>
          <w:p w:rsidR="00A061F6" w:rsidRPr="006D2C1B" w:rsidRDefault="00A061F6" w:rsidP="00A061F6">
            <w:pPr>
              <w:ind w:left="-108" w:firstLine="90"/>
              <w:jc w:val="center"/>
              <w:rPr>
                <w:rFonts w:asciiTheme="minorHAnsi" w:hAnsiTheme="minorHAnsi"/>
                <w:b/>
                <w:sz w:val="22"/>
                <w:szCs w:val="22"/>
              </w:rPr>
            </w:pPr>
          </w:p>
          <w:p w:rsidR="00A061F6" w:rsidRPr="006D2C1B" w:rsidRDefault="00F372EE" w:rsidP="00A061F6">
            <w:pPr>
              <w:ind w:left="-108" w:firstLine="90"/>
              <w:jc w:val="center"/>
              <w:rPr>
                <w:rFonts w:asciiTheme="minorHAnsi" w:hAnsiTheme="minorHAnsi"/>
                <w:b/>
                <w:sz w:val="22"/>
                <w:szCs w:val="22"/>
              </w:rPr>
            </w:pPr>
            <w:r w:rsidRPr="006D2C1B">
              <w:rPr>
                <w:rFonts w:asciiTheme="minorHAnsi" w:hAnsiTheme="minorHAnsi"/>
                <w:b/>
                <w:sz w:val="22"/>
                <w:szCs w:val="22"/>
              </w:rPr>
              <w:t>0168787-</w:t>
            </w:r>
            <w:r w:rsidR="00A061F6" w:rsidRPr="006D2C1B">
              <w:rPr>
                <w:rFonts w:asciiTheme="minorHAnsi" w:hAnsiTheme="minorHAnsi"/>
                <w:b/>
                <w:sz w:val="22"/>
                <w:szCs w:val="22"/>
              </w:rPr>
              <w:t>1</w:t>
            </w:r>
            <w:r w:rsidR="00E03C91" w:rsidRPr="006D2C1B">
              <w:rPr>
                <w:rFonts w:asciiTheme="minorHAnsi" w:hAnsiTheme="minorHAnsi"/>
                <w:b/>
                <w:sz w:val="22"/>
                <w:szCs w:val="22"/>
              </w:rPr>
              <w:t xml:space="preserve"> </w:t>
            </w:r>
            <w:r w:rsidR="00A061F6" w:rsidRPr="006D2C1B">
              <w:rPr>
                <w:rFonts w:asciiTheme="minorHAnsi" w:hAnsiTheme="minorHAnsi"/>
                <w:b/>
                <w:sz w:val="22"/>
                <w:szCs w:val="22"/>
              </w:rPr>
              <w:t>&amp;</w:t>
            </w:r>
            <w:r w:rsidRPr="006D2C1B">
              <w:rPr>
                <w:rFonts w:asciiTheme="minorHAnsi" w:hAnsiTheme="minorHAnsi"/>
                <w:b/>
                <w:sz w:val="22"/>
                <w:szCs w:val="22"/>
              </w:rPr>
              <w:t xml:space="preserve"> </w:t>
            </w:r>
            <w:r w:rsidR="00A061F6" w:rsidRPr="006D2C1B">
              <w:rPr>
                <w:rFonts w:asciiTheme="minorHAnsi" w:hAnsiTheme="minorHAnsi"/>
                <w:b/>
                <w:sz w:val="22"/>
                <w:szCs w:val="22"/>
              </w:rPr>
              <w:t>2</w:t>
            </w:r>
          </w:p>
          <w:p w:rsidR="00A061F6" w:rsidRPr="006D2C1B" w:rsidRDefault="00A061F6" w:rsidP="00A061F6">
            <w:pPr>
              <w:ind w:left="-108" w:firstLine="90"/>
              <w:jc w:val="center"/>
              <w:rPr>
                <w:rFonts w:asciiTheme="minorHAnsi" w:hAnsiTheme="minorHAnsi"/>
                <w:b/>
                <w:sz w:val="22"/>
                <w:szCs w:val="22"/>
              </w:rPr>
            </w:pPr>
          </w:p>
          <w:p w:rsidR="00A061F6" w:rsidRPr="006D2C1B" w:rsidRDefault="00A061F6" w:rsidP="00A061F6">
            <w:pPr>
              <w:ind w:left="-108" w:firstLine="90"/>
              <w:jc w:val="center"/>
              <w:rPr>
                <w:rFonts w:asciiTheme="minorHAnsi" w:hAnsiTheme="minorHAnsi"/>
                <w:b/>
                <w:sz w:val="22"/>
                <w:szCs w:val="22"/>
              </w:rPr>
            </w:pPr>
          </w:p>
          <w:p w:rsidR="00A061F6" w:rsidRPr="006D2C1B" w:rsidRDefault="00A061F6" w:rsidP="00A061F6">
            <w:pPr>
              <w:ind w:left="-108" w:firstLine="90"/>
              <w:jc w:val="center"/>
              <w:rPr>
                <w:rFonts w:asciiTheme="minorHAnsi" w:hAnsiTheme="minorHAnsi"/>
                <w:b/>
                <w:sz w:val="22"/>
                <w:szCs w:val="22"/>
              </w:rPr>
            </w:pPr>
            <w:r w:rsidRPr="006D2C1B">
              <w:rPr>
                <w:rFonts w:asciiTheme="minorHAnsi" w:hAnsiTheme="minorHAnsi"/>
                <w:b/>
                <w:sz w:val="22"/>
                <w:szCs w:val="22"/>
              </w:rPr>
              <w:t>0168601</w:t>
            </w:r>
          </w:p>
          <w:p w:rsidR="00A061F6" w:rsidRPr="006D2C1B" w:rsidRDefault="00A061F6" w:rsidP="00A061F6">
            <w:pPr>
              <w:ind w:left="-108" w:firstLine="90"/>
              <w:jc w:val="center"/>
              <w:rPr>
                <w:rFonts w:asciiTheme="minorHAnsi" w:hAnsiTheme="minorHAnsi"/>
                <w:b/>
                <w:sz w:val="22"/>
                <w:szCs w:val="22"/>
              </w:rPr>
            </w:pPr>
          </w:p>
          <w:p w:rsidR="00A061F6" w:rsidRPr="006D2C1B" w:rsidRDefault="00A061F6" w:rsidP="00A061F6">
            <w:pPr>
              <w:rPr>
                <w:rFonts w:asciiTheme="minorHAnsi" w:hAnsiTheme="minorHAnsi"/>
                <w:b/>
                <w:sz w:val="22"/>
                <w:szCs w:val="22"/>
              </w:rPr>
            </w:pPr>
          </w:p>
          <w:p w:rsidR="00A061F6" w:rsidRPr="006D2C1B" w:rsidRDefault="00E03C91" w:rsidP="000A1445">
            <w:pPr>
              <w:jc w:val="center"/>
              <w:rPr>
                <w:rFonts w:asciiTheme="minorHAnsi" w:hAnsiTheme="minorHAnsi"/>
                <w:b/>
                <w:sz w:val="22"/>
                <w:szCs w:val="22"/>
              </w:rPr>
            </w:pPr>
            <w:r w:rsidRPr="006D2C1B">
              <w:rPr>
                <w:rFonts w:asciiTheme="minorHAnsi" w:hAnsiTheme="minorHAnsi"/>
                <w:b/>
                <w:sz w:val="22"/>
                <w:szCs w:val="22"/>
              </w:rPr>
              <w:t>0168853-1 &amp;</w:t>
            </w:r>
            <w:r w:rsidR="00A061F6" w:rsidRPr="006D2C1B">
              <w:rPr>
                <w:rFonts w:asciiTheme="minorHAnsi" w:hAnsiTheme="minorHAnsi"/>
                <w:b/>
                <w:sz w:val="22"/>
                <w:szCs w:val="22"/>
              </w:rPr>
              <w:t xml:space="preserve"> 2 &amp; 3</w:t>
            </w:r>
          </w:p>
        </w:tc>
        <w:tc>
          <w:tcPr>
            <w:tcW w:w="9090" w:type="dxa"/>
            <w:shd w:val="clear" w:color="auto" w:fill="auto"/>
          </w:tcPr>
          <w:p w:rsidR="00BE2FB2" w:rsidRPr="006D2C1B" w:rsidRDefault="00F73951" w:rsidP="00D43654">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D43654" w:rsidRPr="006D2C1B" w:rsidRDefault="00D43654" w:rsidP="00D43654">
            <w:pPr>
              <w:ind w:hanging="18"/>
              <w:rPr>
                <w:rFonts w:asciiTheme="minorHAnsi" w:hAnsiTheme="minorHAnsi" w:cstheme="minorHAnsi"/>
                <w:sz w:val="22"/>
                <w:szCs w:val="22"/>
              </w:rPr>
            </w:pPr>
          </w:p>
          <w:p w:rsidR="00D43654" w:rsidRPr="006D2C1B" w:rsidRDefault="00D43654" w:rsidP="00D43654">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D43654" w:rsidRPr="006D2C1B" w:rsidRDefault="00D43654" w:rsidP="00D43654">
            <w:pPr>
              <w:ind w:hanging="18"/>
              <w:rPr>
                <w:rFonts w:asciiTheme="minorHAnsi" w:hAnsiTheme="minorHAnsi" w:cstheme="minorHAnsi"/>
                <w:sz w:val="22"/>
                <w:szCs w:val="22"/>
              </w:rPr>
            </w:pPr>
          </w:p>
          <w:p w:rsidR="00D43654" w:rsidRPr="006D2C1B" w:rsidRDefault="00D43654" w:rsidP="00D43654">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D43654" w:rsidRPr="006D2C1B" w:rsidRDefault="00D43654" w:rsidP="00D43654">
            <w:pPr>
              <w:ind w:hanging="18"/>
              <w:rPr>
                <w:rFonts w:asciiTheme="minorHAnsi" w:hAnsiTheme="minorHAnsi" w:cstheme="minorHAnsi"/>
                <w:sz w:val="22"/>
                <w:szCs w:val="22"/>
              </w:rPr>
            </w:pPr>
          </w:p>
          <w:p w:rsidR="00D43654" w:rsidRPr="006D2C1B" w:rsidRDefault="00D43654" w:rsidP="00D43654">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D43654" w:rsidRPr="006D2C1B" w:rsidRDefault="00D43654" w:rsidP="00D43654">
            <w:pPr>
              <w:ind w:hanging="18"/>
              <w:rPr>
                <w:rFonts w:asciiTheme="minorHAnsi" w:hAnsiTheme="minorHAnsi" w:cstheme="minorHAnsi"/>
                <w:sz w:val="22"/>
                <w:szCs w:val="22"/>
              </w:rPr>
            </w:pPr>
          </w:p>
          <w:p w:rsidR="00D43654" w:rsidRPr="006D2C1B" w:rsidRDefault="00D43654" w:rsidP="00D43654">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A061F6" w:rsidRPr="006D2C1B" w:rsidRDefault="00A061F6" w:rsidP="00D43654">
            <w:pPr>
              <w:ind w:hanging="18"/>
              <w:rPr>
                <w:rFonts w:asciiTheme="minorHAnsi" w:hAnsiTheme="minorHAnsi" w:cstheme="minorHAnsi"/>
                <w:sz w:val="22"/>
                <w:szCs w:val="22"/>
              </w:rPr>
            </w:pPr>
          </w:p>
          <w:p w:rsidR="00A061F6" w:rsidRPr="006D2C1B" w:rsidRDefault="00A061F6" w:rsidP="00D43654">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w:t>
            </w:r>
            <w:r w:rsidR="00BE2FB2" w:rsidRPr="006D2C1B">
              <w:rPr>
                <w:rFonts w:asciiTheme="minorHAnsi" w:hAnsiTheme="minorHAnsi" w:cstheme="minorHAnsi"/>
                <w:sz w:val="22"/>
                <w:szCs w:val="22"/>
              </w:rPr>
              <w:t xml:space="preserve">for compensable </w:t>
            </w:r>
            <w:r w:rsidR="00BE2FB2" w:rsidRPr="006D2C1B">
              <w:rPr>
                <w:rFonts w:asciiTheme="minorHAnsi" w:hAnsiTheme="minorHAnsi" w:cstheme="minorHAnsi"/>
              </w:rPr>
              <w:t xml:space="preserve">crime-related </w:t>
            </w:r>
            <w:r w:rsidR="00BE2FB2" w:rsidRPr="006D2C1B">
              <w:rPr>
                <w:rFonts w:asciiTheme="minorHAnsi" w:hAnsiTheme="minorHAnsi" w:cstheme="minorHAnsi"/>
                <w:sz w:val="22"/>
                <w:szCs w:val="22"/>
              </w:rPr>
              <w:t xml:space="preserve">expenses not covered by a collateral source &amp; for payment to claimant for out of pocket travel due to risk of safety for victims in 0166719-1 &amp; 2  </w:t>
            </w:r>
          </w:p>
          <w:p w:rsidR="00BE2FB2" w:rsidRPr="006D2C1B" w:rsidRDefault="00BE2FB2" w:rsidP="00D43654">
            <w:pPr>
              <w:ind w:hanging="18"/>
              <w:rPr>
                <w:rFonts w:asciiTheme="minorHAnsi" w:hAnsiTheme="minorHAnsi" w:cstheme="minorHAnsi"/>
                <w:b/>
                <w:sz w:val="22"/>
                <w:szCs w:val="22"/>
              </w:rPr>
            </w:pPr>
            <w:r w:rsidRPr="006D2C1B">
              <w:rPr>
                <w:rFonts w:asciiTheme="minorHAnsi" w:hAnsiTheme="minorHAnsi" w:cstheme="minorHAnsi"/>
                <w:sz w:val="22"/>
                <w:szCs w:val="22"/>
              </w:rPr>
              <w:t xml:space="preserve">                                                         </w:t>
            </w:r>
            <w:r w:rsidRPr="006D2C1B">
              <w:rPr>
                <w:rFonts w:asciiTheme="minorHAnsi" w:hAnsiTheme="minorHAnsi" w:cstheme="minorHAnsi"/>
                <w:b/>
                <w:sz w:val="22"/>
                <w:szCs w:val="22"/>
              </w:rPr>
              <w:t xml:space="preserve">Airline tickets each @ $440.60  for a total amount of  $ 881.20 </w:t>
            </w:r>
          </w:p>
          <w:p w:rsidR="00BE2FB2" w:rsidRPr="006D2C1B" w:rsidRDefault="00BE2FB2" w:rsidP="00BE2FB2">
            <w:pPr>
              <w:ind w:right="342" w:hanging="18"/>
              <w:jc w:val="right"/>
              <w:rPr>
                <w:rFonts w:asciiTheme="minorHAnsi" w:hAnsiTheme="minorHAnsi" w:cstheme="minorHAnsi"/>
                <w:sz w:val="22"/>
                <w:szCs w:val="22"/>
              </w:rPr>
            </w:pPr>
          </w:p>
          <w:p w:rsidR="00A061F6" w:rsidRPr="006D2C1B" w:rsidRDefault="00A061F6" w:rsidP="00D43654">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A061F6" w:rsidRPr="006D2C1B" w:rsidRDefault="00A061F6" w:rsidP="00D43654">
            <w:pPr>
              <w:ind w:hanging="18"/>
              <w:rPr>
                <w:rFonts w:asciiTheme="minorHAnsi" w:hAnsiTheme="minorHAnsi" w:cstheme="minorHAnsi"/>
                <w:sz w:val="22"/>
                <w:szCs w:val="22"/>
              </w:rPr>
            </w:pPr>
          </w:p>
          <w:p w:rsidR="00A061F6" w:rsidRPr="006D2C1B" w:rsidRDefault="00A061F6" w:rsidP="00D43654">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A061F6" w:rsidRPr="006D2C1B" w:rsidRDefault="00A061F6" w:rsidP="00D43654">
            <w:pPr>
              <w:ind w:hanging="18"/>
              <w:rPr>
                <w:rFonts w:asciiTheme="minorHAnsi" w:hAnsiTheme="minorHAnsi" w:cstheme="minorHAnsi"/>
                <w:sz w:val="22"/>
                <w:szCs w:val="22"/>
              </w:rPr>
            </w:pPr>
          </w:p>
          <w:p w:rsidR="00A061F6" w:rsidRPr="006D2C1B" w:rsidRDefault="00A061F6" w:rsidP="00A061F6">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A061F6" w:rsidRPr="006D2C1B" w:rsidRDefault="00A061F6" w:rsidP="00A061F6">
            <w:pPr>
              <w:ind w:hanging="18"/>
              <w:rPr>
                <w:rFonts w:asciiTheme="minorHAnsi" w:hAnsiTheme="minorHAnsi" w:cstheme="minorHAnsi"/>
                <w:sz w:val="22"/>
                <w:szCs w:val="22"/>
              </w:rPr>
            </w:pPr>
          </w:p>
          <w:p w:rsidR="00A061F6" w:rsidRPr="006D2C1B" w:rsidRDefault="00A061F6" w:rsidP="00A061F6">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A061F6" w:rsidRPr="006D2C1B" w:rsidRDefault="00A061F6" w:rsidP="00A061F6">
            <w:pPr>
              <w:ind w:hanging="18"/>
              <w:rPr>
                <w:rFonts w:asciiTheme="minorHAnsi" w:hAnsiTheme="minorHAnsi" w:cstheme="minorHAnsi"/>
                <w:sz w:val="22"/>
                <w:szCs w:val="22"/>
              </w:rPr>
            </w:pPr>
          </w:p>
          <w:p w:rsidR="00A061F6" w:rsidRPr="006D2C1B" w:rsidRDefault="00A061F6" w:rsidP="00A061F6">
            <w:pPr>
              <w:ind w:hanging="18"/>
              <w:rPr>
                <w:rFonts w:asciiTheme="minorHAnsi" w:hAnsiTheme="minorHAnsi" w:cstheme="minorHAnsi"/>
                <w:sz w:val="22"/>
                <w:szCs w:val="22"/>
              </w:rPr>
            </w:pPr>
            <w:r w:rsidRPr="006D2C1B">
              <w:rPr>
                <w:rFonts w:asciiTheme="minorHAnsi" w:hAnsiTheme="minorHAnsi" w:cstheme="minorHAnsi"/>
                <w:sz w:val="22"/>
                <w:szCs w:val="22"/>
              </w:rPr>
              <w:t xml:space="preserve">To Board for determination of general eligibility for compensable </w:t>
            </w:r>
            <w:r w:rsidRPr="006D2C1B">
              <w:rPr>
                <w:rFonts w:asciiTheme="minorHAnsi" w:hAnsiTheme="minorHAnsi" w:cstheme="minorHAnsi"/>
              </w:rPr>
              <w:t xml:space="preserve">crime-related </w:t>
            </w:r>
            <w:r w:rsidRPr="006D2C1B">
              <w:rPr>
                <w:rFonts w:asciiTheme="minorHAnsi" w:hAnsiTheme="minorHAnsi" w:cstheme="minorHAnsi"/>
                <w:sz w:val="22"/>
                <w:szCs w:val="22"/>
              </w:rPr>
              <w:t>expenses not covered by a collateral source.</w:t>
            </w:r>
          </w:p>
          <w:p w:rsidR="00A061F6" w:rsidRPr="006D2C1B" w:rsidRDefault="00A061F6" w:rsidP="00D43654">
            <w:pPr>
              <w:ind w:hanging="18"/>
              <w:rPr>
                <w:rFonts w:asciiTheme="minorHAnsi" w:hAnsiTheme="minorHAnsi" w:cstheme="minorHAnsi"/>
                <w:sz w:val="22"/>
                <w:szCs w:val="22"/>
              </w:rPr>
            </w:pPr>
          </w:p>
        </w:tc>
      </w:tr>
    </w:tbl>
    <w:p w:rsidR="00E03C91" w:rsidRPr="006D2C1B" w:rsidRDefault="00E03C91" w:rsidP="00FF3233">
      <w:pPr>
        <w:ind w:left="-720" w:firstLine="990"/>
        <w:rPr>
          <w:rFonts w:asciiTheme="minorHAnsi" w:hAnsiTheme="minorHAnsi" w:cstheme="minorHAnsi"/>
          <w:b/>
          <w:sz w:val="24"/>
          <w:szCs w:val="24"/>
        </w:rPr>
      </w:pPr>
    </w:p>
    <w:p w:rsidR="00E03C91" w:rsidRPr="006D2C1B" w:rsidRDefault="00E03C91" w:rsidP="00FF3233">
      <w:pPr>
        <w:ind w:left="-720" w:firstLine="990"/>
        <w:rPr>
          <w:rFonts w:asciiTheme="minorHAnsi" w:hAnsiTheme="minorHAnsi" w:cstheme="minorHAnsi"/>
          <w:b/>
          <w:sz w:val="24"/>
          <w:szCs w:val="24"/>
        </w:rPr>
      </w:pPr>
    </w:p>
    <w:p w:rsidR="003242F1" w:rsidRPr="006D2C1B" w:rsidRDefault="003242F1" w:rsidP="00FF3233">
      <w:pPr>
        <w:ind w:left="-720" w:firstLine="990"/>
        <w:rPr>
          <w:rFonts w:asciiTheme="minorHAnsi" w:hAnsiTheme="minorHAnsi" w:cstheme="minorHAnsi"/>
          <w:b/>
          <w:sz w:val="24"/>
          <w:szCs w:val="24"/>
        </w:rPr>
      </w:pPr>
      <w:r w:rsidRPr="006D2C1B">
        <w:rPr>
          <w:rFonts w:asciiTheme="minorHAnsi" w:hAnsiTheme="minorHAnsi" w:cstheme="minorHAnsi"/>
          <w:b/>
          <w:sz w:val="24"/>
          <w:szCs w:val="24"/>
        </w:rPr>
        <w:t xml:space="preserve">VIII. </w:t>
      </w:r>
      <w:r w:rsidR="00F41C65" w:rsidRPr="006D2C1B">
        <w:rPr>
          <w:rFonts w:asciiTheme="minorHAnsi" w:hAnsiTheme="minorHAnsi" w:cstheme="minorHAnsi"/>
          <w:b/>
          <w:sz w:val="24"/>
          <w:szCs w:val="24"/>
        </w:rPr>
        <w:t xml:space="preserve"> </w:t>
      </w:r>
      <w:r w:rsidRPr="006D2C1B">
        <w:rPr>
          <w:rFonts w:asciiTheme="minorHAnsi" w:hAnsiTheme="minorHAnsi" w:cstheme="minorHAnsi"/>
          <w:b/>
          <w:sz w:val="24"/>
          <w:szCs w:val="24"/>
        </w:rPr>
        <w:t>Call to the Public</w:t>
      </w:r>
    </w:p>
    <w:p w:rsidR="003242F1" w:rsidRPr="006D2C1B" w:rsidRDefault="003242F1" w:rsidP="003242F1">
      <w:pPr>
        <w:ind w:left="-720" w:firstLine="630"/>
        <w:rPr>
          <w:rFonts w:asciiTheme="minorHAnsi" w:hAnsiTheme="minorHAnsi" w:cstheme="minorHAnsi"/>
          <w:b/>
          <w:sz w:val="24"/>
          <w:szCs w:val="24"/>
        </w:rPr>
      </w:pPr>
    </w:p>
    <w:p w:rsidR="00FF3233" w:rsidRPr="006D2C1B" w:rsidRDefault="00FF3233" w:rsidP="003242F1">
      <w:pPr>
        <w:ind w:left="540"/>
        <w:rPr>
          <w:rFonts w:asciiTheme="minorHAnsi" w:hAnsiTheme="minorHAnsi"/>
          <w:sz w:val="24"/>
          <w:szCs w:val="24"/>
        </w:rPr>
      </w:pPr>
      <w:r w:rsidRPr="006D2C1B">
        <w:rPr>
          <w:rFonts w:asciiTheme="minorHAnsi" w:hAnsiTheme="minorHAnsi"/>
          <w:sz w:val="24"/>
          <w:szCs w:val="24"/>
        </w:rPr>
        <w:t xml:space="preserve">   </w:t>
      </w:r>
      <w:r w:rsidR="003242F1" w:rsidRPr="006D2C1B">
        <w:rPr>
          <w:rFonts w:asciiTheme="minorHAnsi" w:hAnsiTheme="minorHAnsi"/>
          <w:sz w:val="24"/>
          <w:szCs w:val="24"/>
        </w:rPr>
        <w:t xml:space="preserve">Those wishing to address the Compensation Board need not request permission in advance.  Action </w:t>
      </w:r>
      <w:r w:rsidRPr="006D2C1B">
        <w:rPr>
          <w:rFonts w:asciiTheme="minorHAnsi" w:hAnsiTheme="minorHAnsi"/>
          <w:sz w:val="24"/>
          <w:szCs w:val="24"/>
        </w:rPr>
        <w:t xml:space="preserve">    </w:t>
      </w:r>
    </w:p>
    <w:p w:rsidR="00FF3233" w:rsidRPr="006D2C1B" w:rsidRDefault="00FF3233" w:rsidP="003242F1">
      <w:pPr>
        <w:ind w:left="540"/>
        <w:rPr>
          <w:rFonts w:asciiTheme="minorHAnsi" w:hAnsiTheme="minorHAnsi"/>
          <w:sz w:val="24"/>
          <w:szCs w:val="24"/>
        </w:rPr>
      </w:pPr>
      <w:r w:rsidRPr="006D2C1B">
        <w:rPr>
          <w:rFonts w:asciiTheme="minorHAnsi" w:hAnsiTheme="minorHAnsi"/>
          <w:sz w:val="24"/>
          <w:szCs w:val="24"/>
        </w:rPr>
        <w:t xml:space="preserve">   </w:t>
      </w:r>
      <w:r w:rsidR="003242F1" w:rsidRPr="006D2C1B">
        <w:rPr>
          <w:rFonts w:asciiTheme="minorHAnsi" w:hAnsiTheme="minorHAnsi"/>
          <w:sz w:val="24"/>
          <w:szCs w:val="24"/>
        </w:rPr>
        <w:t xml:space="preserve">taken as a result of public comment will be limited to directing Board members to study the matter or </w:t>
      </w:r>
      <w:r w:rsidRPr="006D2C1B">
        <w:rPr>
          <w:rFonts w:asciiTheme="minorHAnsi" w:hAnsiTheme="minorHAnsi"/>
          <w:sz w:val="24"/>
          <w:szCs w:val="24"/>
        </w:rPr>
        <w:t xml:space="preserve"> </w:t>
      </w:r>
    </w:p>
    <w:p w:rsidR="003242F1" w:rsidRPr="006D2C1B" w:rsidRDefault="00FF3233" w:rsidP="003242F1">
      <w:pPr>
        <w:ind w:left="540"/>
        <w:rPr>
          <w:rFonts w:asciiTheme="minorHAnsi" w:hAnsiTheme="minorHAnsi"/>
          <w:sz w:val="24"/>
          <w:szCs w:val="24"/>
        </w:rPr>
      </w:pPr>
      <w:r w:rsidRPr="006D2C1B">
        <w:rPr>
          <w:rFonts w:asciiTheme="minorHAnsi" w:hAnsiTheme="minorHAnsi"/>
          <w:sz w:val="24"/>
          <w:szCs w:val="24"/>
        </w:rPr>
        <w:t xml:space="preserve">   </w:t>
      </w:r>
      <w:r w:rsidR="003242F1" w:rsidRPr="006D2C1B">
        <w:rPr>
          <w:rFonts w:asciiTheme="minorHAnsi" w:hAnsiTheme="minorHAnsi"/>
          <w:sz w:val="24"/>
          <w:szCs w:val="24"/>
        </w:rPr>
        <w:t>rescheduling the matter for further consideration and decision at a later date.</w:t>
      </w:r>
    </w:p>
    <w:p w:rsidR="003242F1" w:rsidRPr="006D2C1B" w:rsidRDefault="003242F1" w:rsidP="003242F1">
      <w:pPr>
        <w:ind w:left="540"/>
        <w:rPr>
          <w:rFonts w:asciiTheme="minorHAnsi" w:hAnsiTheme="minorHAnsi"/>
        </w:rPr>
      </w:pPr>
    </w:p>
    <w:p w:rsidR="006B388B" w:rsidRPr="006D2C1B" w:rsidRDefault="006B388B" w:rsidP="00FF3233">
      <w:pPr>
        <w:ind w:left="-810" w:firstLine="1080"/>
        <w:rPr>
          <w:rFonts w:asciiTheme="minorHAnsi" w:hAnsiTheme="minorHAnsi"/>
          <w:b/>
          <w:sz w:val="24"/>
          <w:szCs w:val="24"/>
        </w:rPr>
      </w:pPr>
    </w:p>
    <w:p w:rsidR="003242F1" w:rsidRPr="006D2C1B" w:rsidRDefault="00F41C65" w:rsidP="00FF3233">
      <w:pPr>
        <w:ind w:left="-810" w:firstLine="1080"/>
        <w:rPr>
          <w:rFonts w:asciiTheme="minorHAnsi" w:hAnsiTheme="minorHAnsi"/>
          <w:b/>
          <w:bCs/>
          <w:sz w:val="24"/>
          <w:szCs w:val="24"/>
        </w:rPr>
      </w:pPr>
      <w:r w:rsidRPr="006D2C1B">
        <w:rPr>
          <w:rFonts w:asciiTheme="minorHAnsi" w:hAnsiTheme="minorHAnsi"/>
          <w:b/>
          <w:sz w:val="24"/>
          <w:szCs w:val="24"/>
        </w:rPr>
        <w:t xml:space="preserve"> </w:t>
      </w:r>
      <w:r w:rsidR="00FF3233" w:rsidRPr="006D2C1B">
        <w:rPr>
          <w:rFonts w:asciiTheme="minorHAnsi" w:hAnsiTheme="minorHAnsi"/>
          <w:b/>
          <w:sz w:val="24"/>
          <w:szCs w:val="24"/>
        </w:rPr>
        <w:t xml:space="preserve"> </w:t>
      </w:r>
      <w:r w:rsidR="003242F1" w:rsidRPr="006D2C1B">
        <w:rPr>
          <w:rFonts w:asciiTheme="minorHAnsi" w:hAnsiTheme="minorHAnsi"/>
          <w:b/>
          <w:sz w:val="24"/>
          <w:szCs w:val="24"/>
        </w:rPr>
        <w:t xml:space="preserve">IX. </w:t>
      </w:r>
      <w:r w:rsidRPr="006D2C1B">
        <w:rPr>
          <w:rFonts w:asciiTheme="minorHAnsi" w:hAnsiTheme="minorHAnsi"/>
          <w:b/>
          <w:sz w:val="24"/>
          <w:szCs w:val="24"/>
        </w:rPr>
        <w:t xml:space="preserve"> </w:t>
      </w:r>
      <w:r w:rsidR="003242F1" w:rsidRPr="006D2C1B">
        <w:rPr>
          <w:rFonts w:asciiTheme="minorHAnsi" w:hAnsiTheme="minorHAnsi"/>
          <w:b/>
          <w:sz w:val="24"/>
          <w:szCs w:val="24"/>
        </w:rPr>
        <w:t>Date</w:t>
      </w:r>
      <w:r w:rsidR="003242F1" w:rsidRPr="006D2C1B">
        <w:rPr>
          <w:rFonts w:asciiTheme="minorHAnsi" w:hAnsiTheme="minorHAnsi"/>
          <w:b/>
          <w:bCs/>
        </w:rPr>
        <w:t>-</w:t>
      </w:r>
      <w:r w:rsidR="003242F1" w:rsidRPr="006D2C1B">
        <w:rPr>
          <w:rFonts w:asciiTheme="minorHAnsi" w:hAnsiTheme="minorHAnsi"/>
          <w:b/>
          <w:bCs/>
          <w:sz w:val="24"/>
          <w:szCs w:val="24"/>
        </w:rPr>
        <w:t>Time-Location of Next Meeting</w:t>
      </w:r>
    </w:p>
    <w:p w:rsidR="00F41C65" w:rsidRPr="006D2C1B" w:rsidRDefault="00F41C65" w:rsidP="00FF3233">
      <w:pPr>
        <w:ind w:left="-810" w:firstLine="1080"/>
        <w:rPr>
          <w:rFonts w:asciiTheme="minorHAnsi" w:hAnsiTheme="minorHAnsi"/>
          <w:b/>
          <w:bCs/>
        </w:rPr>
      </w:pPr>
    </w:p>
    <w:p w:rsidR="00FF3233" w:rsidRPr="006D2C1B" w:rsidRDefault="00FF3233" w:rsidP="003242F1">
      <w:pPr>
        <w:ind w:left="540"/>
        <w:rPr>
          <w:rFonts w:asciiTheme="minorHAnsi" w:hAnsiTheme="minorHAnsi"/>
          <w:sz w:val="24"/>
          <w:szCs w:val="24"/>
        </w:rPr>
      </w:pPr>
      <w:r w:rsidRPr="006D2C1B">
        <w:rPr>
          <w:rFonts w:asciiTheme="minorHAnsi" w:hAnsiTheme="minorHAnsi"/>
          <w:sz w:val="24"/>
          <w:szCs w:val="24"/>
        </w:rPr>
        <w:t xml:space="preserve">   </w:t>
      </w:r>
      <w:r w:rsidR="003242F1" w:rsidRPr="006D2C1B">
        <w:rPr>
          <w:rFonts w:asciiTheme="minorHAnsi" w:hAnsiTheme="minorHAnsi"/>
          <w:sz w:val="24"/>
          <w:szCs w:val="24"/>
        </w:rPr>
        <w:t xml:space="preserve">The next proposed Crime Victim Compensation Program Board meeting is </w:t>
      </w:r>
      <w:r w:rsidR="00111C7E" w:rsidRPr="006D2C1B">
        <w:rPr>
          <w:rFonts w:asciiTheme="minorHAnsi" w:hAnsiTheme="minorHAnsi"/>
          <w:sz w:val="24"/>
          <w:szCs w:val="24"/>
        </w:rPr>
        <w:t xml:space="preserve">tentatively </w:t>
      </w:r>
      <w:r w:rsidR="003242F1" w:rsidRPr="006D2C1B">
        <w:rPr>
          <w:rFonts w:asciiTheme="minorHAnsi" w:hAnsiTheme="minorHAnsi"/>
          <w:sz w:val="24"/>
          <w:szCs w:val="24"/>
        </w:rPr>
        <w:t xml:space="preserve">scheduled for </w:t>
      </w:r>
      <w:r w:rsidRPr="006D2C1B">
        <w:rPr>
          <w:rFonts w:asciiTheme="minorHAnsi" w:hAnsiTheme="minorHAnsi"/>
          <w:sz w:val="24"/>
          <w:szCs w:val="24"/>
        </w:rPr>
        <w:t xml:space="preserve">   </w:t>
      </w:r>
    </w:p>
    <w:p w:rsidR="003242F1" w:rsidRPr="006D2C1B" w:rsidRDefault="00FF3233" w:rsidP="003242F1">
      <w:pPr>
        <w:ind w:left="540"/>
        <w:rPr>
          <w:rFonts w:asciiTheme="minorHAnsi" w:hAnsiTheme="minorHAnsi"/>
        </w:rPr>
      </w:pPr>
      <w:r w:rsidRPr="006D2C1B">
        <w:rPr>
          <w:rFonts w:asciiTheme="minorHAnsi" w:hAnsiTheme="minorHAnsi"/>
          <w:sz w:val="24"/>
          <w:szCs w:val="24"/>
        </w:rPr>
        <w:t xml:space="preserve">    </w:t>
      </w:r>
      <w:r w:rsidR="00B5702A" w:rsidRPr="006D2C1B">
        <w:rPr>
          <w:rFonts w:asciiTheme="minorHAnsi" w:hAnsiTheme="minorHAnsi"/>
          <w:b/>
          <w:sz w:val="24"/>
          <w:szCs w:val="24"/>
        </w:rPr>
        <w:t>Thur</w:t>
      </w:r>
      <w:r w:rsidR="003242F1" w:rsidRPr="006D2C1B">
        <w:rPr>
          <w:rFonts w:asciiTheme="minorHAnsi" w:hAnsiTheme="minorHAnsi"/>
          <w:b/>
          <w:sz w:val="24"/>
          <w:szCs w:val="24"/>
        </w:rPr>
        <w:t xml:space="preserve">sday, </w:t>
      </w:r>
      <w:r w:rsidR="003F5FAD" w:rsidRPr="006D2C1B">
        <w:rPr>
          <w:rFonts w:asciiTheme="minorHAnsi" w:hAnsiTheme="minorHAnsi"/>
          <w:b/>
          <w:sz w:val="24"/>
          <w:szCs w:val="24"/>
        </w:rPr>
        <w:t>July 21</w:t>
      </w:r>
      <w:r w:rsidR="003242F1" w:rsidRPr="006D2C1B">
        <w:rPr>
          <w:rFonts w:asciiTheme="minorHAnsi" w:hAnsiTheme="minorHAnsi"/>
          <w:b/>
          <w:sz w:val="24"/>
          <w:szCs w:val="24"/>
        </w:rPr>
        <w:t>,</w:t>
      </w:r>
      <w:r w:rsidR="00B5702A" w:rsidRPr="006D2C1B">
        <w:rPr>
          <w:rFonts w:asciiTheme="minorHAnsi" w:hAnsiTheme="minorHAnsi"/>
          <w:b/>
          <w:noProof/>
          <w:sz w:val="24"/>
          <w:szCs w:val="24"/>
        </w:rPr>
        <w:t xml:space="preserve"> 2022</w:t>
      </w:r>
      <w:r w:rsidR="003242F1" w:rsidRPr="006D2C1B">
        <w:rPr>
          <w:rFonts w:asciiTheme="minorHAnsi" w:hAnsiTheme="minorHAnsi"/>
          <w:b/>
          <w:sz w:val="24"/>
          <w:szCs w:val="24"/>
        </w:rPr>
        <w:t xml:space="preserve"> at 2:00 p.m.</w:t>
      </w:r>
      <w:r w:rsidR="003242F1" w:rsidRPr="006D2C1B">
        <w:rPr>
          <w:rFonts w:asciiTheme="minorHAnsi" w:hAnsiTheme="minorHAnsi"/>
          <w:sz w:val="24"/>
          <w:szCs w:val="24"/>
        </w:rPr>
        <w:t xml:space="preserve"> via Google Meet. </w:t>
      </w:r>
    </w:p>
    <w:p w:rsidR="008C562D" w:rsidRPr="006D2C1B" w:rsidRDefault="008C562D" w:rsidP="00FF3233">
      <w:pPr>
        <w:ind w:left="-450" w:firstLine="720"/>
        <w:rPr>
          <w:rFonts w:asciiTheme="minorHAnsi" w:hAnsiTheme="minorHAnsi"/>
          <w:b/>
          <w:sz w:val="24"/>
          <w:szCs w:val="24"/>
        </w:rPr>
      </w:pPr>
    </w:p>
    <w:p w:rsidR="003F5FAD" w:rsidRPr="006D2C1B" w:rsidRDefault="003F5FAD" w:rsidP="00FF3233">
      <w:pPr>
        <w:ind w:left="-450" w:firstLine="720"/>
        <w:rPr>
          <w:rFonts w:asciiTheme="minorHAnsi" w:hAnsiTheme="minorHAnsi"/>
          <w:b/>
          <w:sz w:val="24"/>
          <w:szCs w:val="24"/>
        </w:rPr>
      </w:pPr>
    </w:p>
    <w:p w:rsidR="003F5FAD" w:rsidRPr="006D2C1B" w:rsidRDefault="003F5FAD" w:rsidP="00FF3233">
      <w:pPr>
        <w:ind w:left="-450" w:firstLine="720"/>
        <w:rPr>
          <w:rFonts w:asciiTheme="minorHAnsi" w:hAnsiTheme="minorHAnsi"/>
          <w:b/>
          <w:sz w:val="24"/>
          <w:szCs w:val="24"/>
        </w:rPr>
      </w:pPr>
    </w:p>
    <w:p w:rsidR="003242F1" w:rsidRPr="006D2C1B" w:rsidRDefault="00FF3233" w:rsidP="00FF3233">
      <w:pPr>
        <w:ind w:left="-450" w:firstLine="720"/>
        <w:rPr>
          <w:rFonts w:asciiTheme="minorHAnsi" w:hAnsiTheme="minorHAnsi"/>
          <w:b/>
          <w:bCs/>
          <w:sz w:val="24"/>
          <w:szCs w:val="24"/>
        </w:rPr>
      </w:pPr>
      <w:r w:rsidRPr="006D2C1B">
        <w:rPr>
          <w:rFonts w:asciiTheme="minorHAnsi" w:hAnsiTheme="minorHAnsi"/>
          <w:b/>
          <w:sz w:val="24"/>
          <w:szCs w:val="24"/>
        </w:rPr>
        <w:t xml:space="preserve">  </w:t>
      </w:r>
      <w:r w:rsidR="003242F1" w:rsidRPr="006D2C1B">
        <w:rPr>
          <w:rFonts w:asciiTheme="minorHAnsi" w:hAnsiTheme="minorHAnsi"/>
          <w:b/>
          <w:sz w:val="24"/>
          <w:szCs w:val="24"/>
        </w:rPr>
        <w:t xml:space="preserve">X. </w:t>
      </w:r>
      <w:r w:rsidR="003242F1" w:rsidRPr="006D2C1B">
        <w:rPr>
          <w:rFonts w:asciiTheme="minorHAnsi" w:hAnsiTheme="minorHAnsi"/>
          <w:b/>
          <w:bCs/>
          <w:sz w:val="24"/>
          <w:szCs w:val="24"/>
        </w:rPr>
        <w:t>Other Business</w:t>
      </w:r>
    </w:p>
    <w:p w:rsidR="003242F1" w:rsidRPr="006D2C1B" w:rsidRDefault="003242F1" w:rsidP="003242F1">
      <w:pPr>
        <w:pStyle w:val="ListParagraph"/>
        <w:numPr>
          <w:ilvl w:val="0"/>
          <w:numId w:val="1"/>
        </w:numPr>
        <w:rPr>
          <w:rFonts w:asciiTheme="minorHAnsi" w:hAnsiTheme="minorHAnsi"/>
          <w:bCs/>
        </w:rPr>
      </w:pPr>
      <w:r w:rsidRPr="006D2C1B">
        <w:rPr>
          <w:rFonts w:asciiTheme="minorHAnsi" w:hAnsiTheme="minorHAnsi"/>
          <w:bCs/>
        </w:rPr>
        <w:t>Volunteer Time Sheet</w:t>
      </w:r>
      <w:r w:rsidR="00B92DDF" w:rsidRPr="006D2C1B">
        <w:rPr>
          <w:rFonts w:asciiTheme="minorHAnsi" w:hAnsiTheme="minorHAnsi"/>
          <w:bCs/>
        </w:rPr>
        <w:t>( how many days)</w:t>
      </w:r>
    </w:p>
    <w:p w:rsidR="00A47B69" w:rsidRPr="006D2C1B" w:rsidRDefault="00A47B69" w:rsidP="004A24B0">
      <w:pPr>
        <w:pStyle w:val="ListParagraph"/>
        <w:ind w:left="1440"/>
        <w:rPr>
          <w:rFonts w:asciiTheme="minorHAnsi" w:hAnsiTheme="minorHAnsi"/>
          <w:b/>
          <w:bCs/>
        </w:rPr>
      </w:pPr>
    </w:p>
    <w:p w:rsidR="003242F1" w:rsidRPr="006D2C1B" w:rsidRDefault="003242F1" w:rsidP="003242F1">
      <w:pPr>
        <w:ind w:firstLine="630"/>
        <w:rPr>
          <w:rFonts w:asciiTheme="minorHAnsi" w:hAnsiTheme="minorHAnsi"/>
          <w:bCs/>
          <w:sz w:val="24"/>
          <w:szCs w:val="24"/>
        </w:rPr>
      </w:pPr>
    </w:p>
    <w:p w:rsidR="003242F1" w:rsidRPr="006D2C1B" w:rsidRDefault="00FF3233" w:rsidP="00FF3233">
      <w:pPr>
        <w:ind w:left="-450" w:firstLine="720"/>
        <w:rPr>
          <w:rFonts w:asciiTheme="minorHAnsi" w:hAnsiTheme="minorHAnsi"/>
          <w:b/>
          <w:bCs/>
          <w:sz w:val="24"/>
          <w:szCs w:val="24"/>
        </w:rPr>
      </w:pPr>
      <w:r w:rsidRPr="006D2C1B">
        <w:rPr>
          <w:rFonts w:asciiTheme="minorHAnsi" w:hAnsiTheme="minorHAnsi"/>
          <w:b/>
          <w:bCs/>
          <w:sz w:val="24"/>
          <w:szCs w:val="24"/>
        </w:rPr>
        <w:t xml:space="preserve">   </w:t>
      </w:r>
      <w:r w:rsidR="003242F1" w:rsidRPr="006D2C1B">
        <w:rPr>
          <w:rFonts w:asciiTheme="minorHAnsi" w:hAnsiTheme="minorHAnsi"/>
          <w:b/>
          <w:bCs/>
          <w:sz w:val="24"/>
          <w:szCs w:val="24"/>
        </w:rPr>
        <w:t>XI. Adjournment</w:t>
      </w:r>
    </w:p>
    <w:p w:rsidR="004A24B0" w:rsidRPr="006D2C1B" w:rsidRDefault="004A24B0" w:rsidP="00FF3233">
      <w:pPr>
        <w:ind w:left="-450" w:firstLine="720"/>
        <w:rPr>
          <w:rFonts w:asciiTheme="minorHAnsi" w:hAnsiTheme="minorHAnsi"/>
          <w:b/>
          <w:bCs/>
          <w:sz w:val="24"/>
          <w:szCs w:val="24"/>
        </w:rPr>
      </w:pPr>
    </w:p>
    <w:p w:rsidR="00A047F6" w:rsidRPr="006D2C1B" w:rsidRDefault="000A27E4" w:rsidP="00F372EE">
      <w:pPr>
        <w:widowControl w:val="0"/>
        <w:autoSpaceDE w:val="0"/>
        <w:autoSpaceDN w:val="0"/>
        <w:adjustRightInd w:val="0"/>
        <w:ind w:left="720"/>
        <w:rPr>
          <w:rFonts w:asciiTheme="minorHAnsi" w:hAnsiTheme="minorHAnsi"/>
          <w:sz w:val="24"/>
          <w:szCs w:val="24"/>
        </w:rPr>
      </w:pPr>
      <w:r w:rsidRPr="006D2C1B">
        <w:rPr>
          <w:rFonts w:asciiTheme="minorHAnsi" w:hAnsiTheme="minorHAnsi"/>
          <w:sz w:val="24"/>
          <w:szCs w:val="24"/>
        </w:rPr>
        <w:t xml:space="preserve"> </w:t>
      </w:r>
    </w:p>
    <w:p w:rsidR="00A047F6" w:rsidRPr="006D2C1B" w:rsidRDefault="00A047F6" w:rsidP="003242F1">
      <w:pPr>
        <w:ind w:left="630"/>
        <w:rPr>
          <w:rFonts w:asciiTheme="minorHAnsi" w:hAnsiTheme="minorHAnsi"/>
          <w:sz w:val="24"/>
          <w:szCs w:val="24"/>
        </w:rPr>
      </w:pPr>
    </w:p>
    <w:p w:rsidR="00FF3233" w:rsidRPr="006D2C1B" w:rsidRDefault="00A047F6" w:rsidP="003242F1">
      <w:pPr>
        <w:ind w:left="630"/>
        <w:rPr>
          <w:rFonts w:ascii="Times New Roman" w:hAnsi="Times New Roman" w:cs="Times New Roman"/>
          <w:sz w:val="24"/>
          <w:szCs w:val="24"/>
        </w:rPr>
      </w:pPr>
      <w:r w:rsidRPr="006D2C1B">
        <w:rPr>
          <w:rFonts w:ascii="Times New Roman" w:hAnsi="Times New Roman" w:cs="Times New Roman"/>
          <w:sz w:val="24"/>
          <w:szCs w:val="24"/>
        </w:rPr>
        <w:t xml:space="preserve">    </w:t>
      </w:r>
      <w:r w:rsidR="003242F1" w:rsidRPr="006D2C1B">
        <w:rPr>
          <w:rFonts w:ascii="Times New Roman" w:hAnsi="Times New Roman" w:cs="Times New Roman"/>
          <w:sz w:val="24"/>
          <w:szCs w:val="24"/>
        </w:rPr>
        <w:t xml:space="preserve">A copy of the agenda background material provided to Compensation Board members is available for </w:t>
      </w:r>
      <w:r w:rsidR="00FF3233" w:rsidRPr="006D2C1B">
        <w:rPr>
          <w:rFonts w:ascii="Times New Roman" w:hAnsi="Times New Roman" w:cs="Times New Roman"/>
          <w:sz w:val="24"/>
          <w:szCs w:val="24"/>
        </w:rPr>
        <w:t xml:space="preserve">   </w:t>
      </w:r>
    </w:p>
    <w:p w:rsidR="003242F1" w:rsidRPr="006D2C1B" w:rsidRDefault="00FF3233" w:rsidP="003242F1">
      <w:pPr>
        <w:ind w:left="630"/>
        <w:rPr>
          <w:rFonts w:ascii="Times New Roman" w:hAnsi="Times New Roman" w:cs="Times New Roman"/>
          <w:b/>
          <w:bCs/>
          <w:sz w:val="24"/>
          <w:szCs w:val="24"/>
        </w:rPr>
      </w:pPr>
      <w:r w:rsidRPr="006D2C1B">
        <w:rPr>
          <w:rFonts w:ascii="Times New Roman" w:hAnsi="Times New Roman" w:cs="Times New Roman"/>
          <w:sz w:val="24"/>
          <w:szCs w:val="24"/>
        </w:rPr>
        <w:t xml:space="preserve">    </w:t>
      </w:r>
      <w:r w:rsidR="003242F1" w:rsidRPr="006D2C1B">
        <w:rPr>
          <w:rFonts w:ascii="Times New Roman" w:hAnsi="Times New Roman" w:cs="Times New Roman"/>
          <w:sz w:val="24"/>
          <w:szCs w:val="24"/>
        </w:rPr>
        <w:t xml:space="preserve">public inspection at the Pinal County Attorney’s Office, 45 N. Pinal Street, Florence, AZ, 85132  </w:t>
      </w:r>
    </w:p>
    <w:p w:rsidR="00FF3233" w:rsidRPr="006D2C1B" w:rsidRDefault="00FF3233" w:rsidP="00EC4B39">
      <w:pPr>
        <w:ind w:left="630"/>
        <w:rPr>
          <w:rFonts w:ascii="Times New Roman" w:hAnsi="Times New Roman" w:cs="Times New Roman"/>
          <w:sz w:val="24"/>
          <w:szCs w:val="24"/>
        </w:rPr>
      </w:pPr>
      <w:r w:rsidRPr="006D2C1B">
        <w:rPr>
          <w:rFonts w:ascii="Times New Roman" w:hAnsi="Times New Roman" w:cs="Times New Roman"/>
          <w:sz w:val="24"/>
          <w:szCs w:val="24"/>
        </w:rPr>
        <w:t xml:space="preserve">    </w:t>
      </w:r>
      <w:r w:rsidR="003242F1" w:rsidRPr="006D2C1B">
        <w:rPr>
          <w:rFonts w:ascii="Times New Roman" w:hAnsi="Times New Roman" w:cs="Times New Roman"/>
          <w:sz w:val="24"/>
          <w:szCs w:val="24"/>
        </w:rPr>
        <w:t xml:space="preserve">(520) 866-6805.  This document is available in alternative formats by contacting the Pinal County </w:t>
      </w:r>
      <w:r w:rsidRPr="006D2C1B">
        <w:rPr>
          <w:rFonts w:ascii="Times New Roman" w:hAnsi="Times New Roman" w:cs="Times New Roman"/>
          <w:sz w:val="24"/>
          <w:szCs w:val="24"/>
        </w:rPr>
        <w:t xml:space="preserve">   </w:t>
      </w:r>
    </w:p>
    <w:p w:rsidR="00D17DA4" w:rsidRPr="00A047F6" w:rsidRDefault="00FF3233" w:rsidP="00EC4B39">
      <w:pPr>
        <w:ind w:left="630"/>
        <w:rPr>
          <w:rFonts w:ascii="Times New Roman" w:hAnsi="Times New Roman" w:cs="Times New Roman"/>
          <w:sz w:val="24"/>
          <w:szCs w:val="24"/>
        </w:rPr>
      </w:pPr>
      <w:r w:rsidRPr="006D2C1B">
        <w:rPr>
          <w:rFonts w:ascii="Times New Roman" w:hAnsi="Times New Roman" w:cs="Times New Roman"/>
          <w:sz w:val="24"/>
          <w:szCs w:val="24"/>
        </w:rPr>
        <w:t xml:space="preserve">    </w:t>
      </w:r>
      <w:r w:rsidR="003242F1" w:rsidRPr="006D2C1B">
        <w:rPr>
          <w:rFonts w:ascii="Times New Roman" w:hAnsi="Times New Roman" w:cs="Times New Roman"/>
          <w:sz w:val="24"/>
          <w:szCs w:val="24"/>
        </w:rPr>
        <w:t>Attorney’s Office</w:t>
      </w:r>
      <w:r w:rsidR="00A047F6" w:rsidRPr="006D2C1B">
        <w:rPr>
          <w:rFonts w:ascii="Times New Roman" w:hAnsi="Times New Roman" w:cs="Times New Roman"/>
          <w:sz w:val="24"/>
          <w:szCs w:val="24"/>
        </w:rPr>
        <w:t>.</w:t>
      </w:r>
    </w:p>
    <w:sectPr w:rsidR="00D17DA4" w:rsidRPr="00A047F6" w:rsidSect="00A47B69">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97" w:rsidRDefault="00886297" w:rsidP="00994BF9">
      <w:r>
        <w:separator/>
      </w:r>
    </w:p>
  </w:endnote>
  <w:endnote w:type="continuationSeparator" w:id="0">
    <w:p w:rsidR="00886297" w:rsidRDefault="00886297" w:rsidP="009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97" w:rsidRDefault="00886297" w:rsidP="00994BF9">
      <w:r>
        <w:separator/>
      </w:r>
    </w:p>
  </w:footnote>
  <w:footnote w:type="continuationSeparator" w:id="0">
    <w:p w:rsidR="00886297" w:rsidRDefault="00886297" w:rsidP="0099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07435"/>
    <w:multiLevelType w:val="hybridMultilevel"/>
    <w:tmpl w:val="AB5EDC32"/>
    <w:lvl w:ilvl="0" w:tplc="086A1512">
      <w:start w:val="1"/>
      <w:numFmt w:val="decimal"/>
      <w:lvlText w:val="%1-"/>
      <w:lvlJc w:val="left"/>
      <w:pPr>
        <w:ind w:left="420" w:hanging="360"/>
      </w:pPr>
      <w:rPr>
        <w:rFonts w:cs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DA6B54"/>
    <w:multiLevelType w:val="hybridMultilevel"/>
    <w:tmpl w:val="19727CA2"/>
    <w:lvl w:ilvl="0" w:tplc="8F22B444">
      <w:start w:val="1"/>
      <w:numFmt w:val="upperRoman"/>
      <w:lvlText w:val="%1."/>
      <w:lvlJc w:val="left"/>
      <w:pPr>
        <w:ind w:left="27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5B923F3B"/>
    <w:multiLevelType w:val="hybridMultilevel"/>
    <w:tmpl w:val="A336C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5B32949"/>
    <w:multiLevelType w:val="hybridMultilevel"/>
    <w:tmpl w:val="69D695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2"/>
    <w:rsid w:val="00002C3F"/>
    <w:rsid w:val="0000719D"/>
    <w:rsid w:val="00020EF4"/>
    <w:rsid w:val="0002759E"/>
    <w:rsid w:val="000424B9"/>
    <w:rsid w:val="0004402A"/>
    <w:rsid w:val="000452C2"/>
    <w:rsid w:val="000531C8"/>
    <w:rsid w:val="00053DF0"/>
    <w:rsid w:val="000570C6"/>
    <w:rsid w:val="00060B8F"/>
    <w:rsid w:val="0007101A"/>
    <w:rsid w:val="0007120D"/>
    <w:rsid w:val="000725E5"/>
    <w:rsid w:val="00074564"/>
    <w:rsid w:val="000805F3"/>
    <w:rsid w:val="00081A14"/>
    <w:rsid w:val="00092272"/>
    <w:rsid w:val="000A1445"/>
    <w:rsid w:val="000A27E4"/>
    <w:rsid w:val="000A2F31"/>
    <w:rsid w:val="000A3855"/>
    <w:rsid w:val="000A5AB1"/>
    <w:rsid w:val="000A62BE"/>
    <w:rsid w:val="000C29A0"/>
    <w:rsid w:val="000D7132"/>
    <w:rsid w:val="000E58A8"/>
    <w:rsid w:val="000F003F"/>
    <w:rsid w:val="000F5348"/>
    <w:rsid w:val="000F544B"/>
    <w:rsid w:val="000F69FE"/>
    <w:rsid w:val="0010016E"/>
    <w:rsid w:val="00105241"/>
    <w:rsid w:val="00105414"/>
    <w:rsid w:val="00107BF0"/>
    <w:rsid w:val="00111C7E"/>
    <w:rsid w:val="00125A52"/>
    <w:rsid w:val="00127C51"/>
    <w:rsid w:val="00132472"/>
    <w:rsid w:val="00133ACE"/>
    <w:rsid w:val="00134782"/>
    <w:rsid w:val="00135FB7"/>
    <w:rsid w:val="00136773"/>
    <w:rsid w:val="00140D69"/>
    <w:rsid w:val="001432F9"/>
    <w:rsid w:val="001459FF"/>
    <w:rsid w:val="001614C7"/>
    <w:rsid w:val="00163051"/>
    <w:rsid w:val="00172C24"/>
    <w:rsid w:val="00173B2F"/>
    <w:rsid w:val="00176BE6"/>
    <w:rsid w:val="00192599"/>
    <w:rsid w:val="001977A2"/>
    <w:rsid w:val="001B54E2"/>
    <w:rsid w:val="001B75A9"/>
    <w:rsid w:val="001C4F19"/>
    <w:rsid w:val="001C7784"/>
    <w:rsid w:val="001D551B"/>
    <w:rsid w:val="001E00AE"/>
    <w:rsid w:val="001E12A1"/>
    <w:rsid w:val="001E2675"/>
    <w:rsid w:val="001E4B0B"/>
    <w:rsid w:val="001E5289"/>
    <w:rsid w:val="001F2DA0"/>
    <w:rsid w:val="002009FC"/>
    <w:rsid w:val="00200FDC"/>
    <w:rsid w:val="00210477"/>
    <w:rsid w:val="00210B67"/>
    <w:rsid w:val="002239F8"/>
    <w:rsid w:val="002241CC"/>
    <w:rsid w:val="00224CF4"/>
    <w:rsid w:val="002351DE"/>
    <w:rsid w:val="00244CC7"/>
    <w:rsid w:val="002511CA"/>
    <w:rsid w:val="0025326E"/>
    <w:rsid w:val="002566B5"/>
    <w:rsid w:val="0027092B"/>
    <w:rsid w:val="00276542"/>
    <w:rsid w:val="002814AE"/>
    <w:rsid w:val="00293D66"/>
    <w:rsid w:val="002A7FED"/>
    <w:rsid w:val="002B0C6F"/>
    <w:rsid w:val="002B23E9"/>
    <w:rsid w:val="002B34FA"/>
    <w:rsid w:val="002C0292"/>
    <w:rsid w:val="002C3060"/>
    <w:rsid w:val="002D1023"/>
    <w:rsid w:val="002D1CA6"/>
    <w:rsid w:val="002E06A3"/>
    <w:rsid w:val="002E29E1"/>
    <w:rsid w:val="002E78CE"/>
    <w:rsid w:val="0031142D"/>
    <w:rsid w:val="00312FB2"/>
    <w:rsid w:val="003242F1"/>
    <w:rsid w:val="0033022B"/>
    <w:rsid w:val="003502EF"/>
    <w:rsid w:val="0035189A"/>
    <w:rsid w:val="00351A9A"/>
    <w:rsid w:val="00364CD5"/>
    <w:rsid w:val="00365885"/>
    <w:rsid w:val="003717F9"/>
    <w:rsid w:val="00386F90"/>
    <w:rsid w:val="0039272D"/>
    <w:rsid w:val="003B132E"/>
    <w:rsid w:val="003B407F"/>
    <w:rsid w:val="003C507E"/>
    <w:rsid w:val="003C65D3"/>
    <w:rsid w:val="003D4D65"/>
    <w:rsid w:val="003F2D42"/>
    <w:rsid w:val="003F5FAD"/>
    <w:rsid w:val="003F6312"/>
    <w:rsid w:val="00401EFE"/>
    <w:rsid w:val="00402227"/>
    <w:rsid w:val="00403981"/>
    <w:rsid w:val="00410818"/>
    <w:rsid w:val="0041660E"/>
    <w:rsid w:val="00420F68"/>
    <w:rsid w:val="004320C6"/>
    <w:rsid w:val="004326DD"/>
    <w:rsid w:val="00436FD0"/>
    <w:rsid w:val="00437760"/>
    <w:rsid w:val="00442099"/>
    <w:rsid w:val="00442C34"/>
    <w:rsid w:val="00443067"/>
    <w:rsid w:val="004453C7"/>
    <w:rsid w:val="00453565"/>
    <w:rsid w:val="004543F5"/>
    <w:rsid w:val="00457B45"/>
    <w:rsid w:val="00460EA9"/>
    <w:rsid w:val="0046273E"/>
    <w:rsid w:val="00462744"/>
    <w:rsid w:val="004631C3"/>
    <w:rsid w:val="00482872"/>
    <w:rsid w:val="004846E7"/>
    <w:rsid w:val="0048553A"/>
    <w:rsid w:val="00487289"/>
    <w:rsid w:val="004962ED"/>
    <w:rsid w:val="004A04AA"/>
    <w:rsid w:val="004A24B0"/>
    <w:rsid w:val="004B1F69"/>
    <w:rsid w:val="004B581F"/>
    <w:rsid w:val="004D1C89"/>
    <w:rsid w:val="004D4821"/>
    <w:rsid w:val="004D5115"/>
    <w:rsid w:val="004D72BA"/>
    <w:rsid w:val="004E6044"/>
    <w:rsid w:val="004E647A"/>
    <w:rsid w:val="004E7B38"/>
    <w:rsid w:val="004F1947"/>
    <w:rsid w:val="004F2410"/>
    <w:rsid w:val="004F2CA7"/>
    <w:rsid w:val="00500296"/>
    <w:rsid w:val="00507C51"/>
    <w:rsid w:val="0051176A"/>
    <w:rsid w:val="00515BBC"/>
    <w:rsid w:val="005201BB"/>
    <w:rsid w:val="005207A4"/>
    <w:rsid w:val="00530A51"/>
    <w:rsid w:val="0053504D"/>
    <w:rsid w:val="0053713D"/>
    <w:rsid w:val="00551576"/>
    <w:rsid w:val="00551F6A"/>
    <w:rsid w:val="0055573F"/>
    <w:rsid w:val="0055742E"/>
    <w:rsid w:val="00557472"/>
    <w:rsid w:val="0056188A"/>
    <w:rsid w:val="00566872"/>
    <w:rsid w:val="00567C38"/>
    <w:rsid w:val="00584C1E"/>
    <w:rsid w:val="00586317"/>
    <w:rsid w:val="0059172A"/>
    <w:rsid w:val="005A0C26"/>
    <w:rsid w:val="005A4CB2"/>
    <w:rsid w:val="005A746B"/>
    <w:rsid w:val="005B19A5"/>
    <w:rsid w:val="005B425C"/>
    <w:rsid w:val="005B7B7A"/>
    <w:rsid w:val="005C5783"/>
    <w:rsid w:val="005D11FA"/>
    <w:rsid w:val="005D1C0D"/>
    <w:rsid w:val="005D47CF"/>
    <w:rsid w:val="005D77EF"/>
    <w:rsid w:val="005E17F3"/>
    <w:rsid w:val="005E278D"/>
    <w:rsid w:val="005E3172"/>
    <w:rsid w:val="005E446F"/>
    <w:rsid w:val="005F6454"/>
    <w:rsid w:val="0060132E"/>
    <w:rsid w:val="00603DF2"/>
    <w:rsid w:val="00605337"/>
    <w:rsid w:val="006058F4"/>
    <w:rsid w:val="00610FE5"/>
    <w:rsid w:val="006164F6"/>
    <w:rsid w:val="00617AC3"/>
    <w:rsid w:val="006221C1"/>
    <w:rsid w:val="0062338A"/>
    <w:rsid w:val="00625488"/>
    <w:rsid w:val="0063095C"/>
    <w:rsid w:val="006338F1"/>
    <w:rsid w:val="00635B33"/>
    <w:rsid w:val="006448AE"/>
    <w:rsid w:val="006517C1"/>
    <w:rsid w:val="00652611"/>
    <w:rsid w:val="006543BB"/>
    <w:rsid w:val="00664E55"/>
    <w:rsid w:val="00667C4F"/>
    <w:rsid w:val="00671C2B"/>
    <w:rsid w:val="0067755F"/>
    <w:rsid w:val="00681389"/>
    <w:rsid w:val="00683556"/>
    <w:rsid w:val="00684AF4"/>
    <w:rsid w:val="00685AB8"/>
    <w:rsid w:val="0069591A"/>
    <w:rsid w:val="006B388B"/>
    <w:rsid w:val="006C32C1"/>
    <w:rsid w:val="006C5C99"/>
    <w:rsid w:val="006C6DFF"/>
    <w:rsid w:val="006D28B6"/>
    <w:rsid w:val="006D2C1B"/>
    <w:rsid w:val="006D4B62"/>
    <w:rsid w:val="006E0E36"/>
    <w:rsid w:val="006E1D95"/>
    <w:rsid w:val="00706A77"/>
    <w:rsid w:val="00711342"/>
    <w:rsid w:val="00726AB3"/>
    <w:rsid w:val="00732F86"/>
    <w:rsid w:val="007353A2"/>
    <w:rsid w:val="00742D56"/>
    <w:rsid w:val="007552C1"/>
    <w:rsid w:val="00761331"/>
    <w:rsid w:val="007641E0"/>
    <w:rsid w:val="007670C4"/>
    <w:rsid w:val="00770ACD"/>
    <w:rsid w:val="00772852"/>
    <w:rsid w:val="00772912"/>
    <w:rsid w:val="00781754"/>
    <w:rsid w:val="00784930"/>
    <w:rsid w:val="00784B96"/>
    <w:rsid w:val="00786719"/>
    <w:rsid w:val="007872CB"/>
    <w:rsid w:val="007B6A3C"/>
    <w:rsid w:val="007C51F1"/>
    <w:rsid w:val="007C7336"/>
    <w:rsid w:val="007C7682"/>
    <w:rsid w:val="007D6CEF"/>
    <w:rsid w:val="007E1BAC"/>
    <w:rsid w:val="007E6C50"/>
    <w:rsid w:val="007F1B11"/>
    <w:rsid w:val="008073B6"/>
    <w:rsid w:val="0081371D"/>
    <w:rsid w:val="00833F03"/>
    <w:rsid w:val="00843923"/>
    <w:rsid w:val="00846731"/>
    <w:rsid w:val="00851501"/>
    <w:rsid w:val="0085260E"/>
    <w:rsid w:val="00863961"/>
    <w:rsid w:val="008658D1"/>
    <w:rsid w:val="00870787"/>
    <w:rsid w:val="008716EB"/>
    <w:rsid w:val="00873C59"/>
    <w:rsid w:val="008811B6"/>
    <w:rsid w:val="00883269"/>
    <w:rsid w:val="00886297"/>
    <w:rsid w:val="00890EBF"/>
    <w:rsid w:val="00893851"/>
    <w:rsid w:val="008A56DD"/>
    <w:rsid w:val="008A6944"/>
    <w:rsid w:val="008B4C5B"/>
    <w:rsid w:val="008B7963"/>
    <w:rsid w:val="008C0316"/>
    <w:rsid w:val="008C10AA"/>
    <w:rsid w:val="008C19D6"/>
    <w:rsid w:val="008C5252"/>
    <w:rsid w:val="008C562D"/>
    <w:rsid w:val="008F57FD"/>
    <w:rsid w:val="00900517"/>
    <w:rsid w:val="00901488"/>
    <w:rsid w:val="00904FB9"/>
    <w:rsid w:val="00907B36"/>
    <w:rsid w:val="0091092A"/>
    <w:rsid w:val="00922351"/>
    <w:rsid w:val="009250FF"/>
    <w:rsid w:val="00960286"/>
    <w:rsid w:val="0096100C"/>
    <w:rsid w:val="009648CB"/>
    <w:rsid w:val="00964B4B"/>
    <w:rsid w:val="00977510"/>
    <w:rsid w:val="00994BF9"/>
    <w:rsid w:val="00994F47"/>
    <w:rsid w:val="009A0CB7"/>
    <w:rsid w:val="009A1739"/>
    <w:rsid w:val="009A44CB"/>
    <w:rsid w:val="009A55BB"/>
    <w:rsid w:val="009B43E3"/>
    <w:rsid w:val="009C4D76"/>
    <w:rsid w:val="009D37B1"/>
    <w:rsid w:val="009D7141"/>
    <w:rsid w:val="009E0BE4"/>
    <w:rsid w:val="009E0DB1"/>
    <w:rsid w:val="009E43C5"/>
    <w:rsid w:val="009F184C"/>
    <w:rsid w:val="009F1CB1"/>
    <w:rsid w:val="009F596D"/>
    <w:rsid w:val="009F608E"/>
    <w:rsid w:val="009F67DB"/>
    <w:rsid w:val="00A047F6"/>
    <w:rsid w:val="00A061F6"/>
    <w:rsid w:val="00A11D33"/>
    <w:rsid w:val="00A12682"/>
    <w:rsid w:val="00A15977"/>
    <w:rsid w:val="00A36D16"/>
    <w:rsid w:val="00A457C1"/>
    <w:rsid w:val="00A45BBD"/>
    <w:rsid w:val="00A47513"/>
    <w:rsid w:val="00A47B69"/>
    <w:rsid w:val="00A53974"/>
    <w:rsid w:val="00A7170F"/>
    <w:rsid w:val="00A7435C"/>
    <w:rsid w:val="00A800F3"/>
    <w:rsid w:val="00A81DB1"/>
    <w:rsid w:val="00A9149B"/>
    <w:rsid w:val="00AA7187"/>
    <w:rsid w:val="00AA747D"/>
    <w:rsid w:val="00AC0240"/>
    <w:rsid w:val="00AC49AE"/>
    <w:rsid w:val="00AC7EB2"/>
    <w:rsid w:val="00AD632A"/>
    <w:rsid w:val="00AF2C41"/>
    <w:rsid w:val="00AF7BB0"/>
    <w:rsid w:val="00AF7E0C"/>
    <w:rsid w:val="00B0135B"/>
    <w:rsid w:val="00B12AA5"/>
    <w:rsid w:val="00B174D3"/>
    <w:rsid w:val="00B3399A"/>
    <w:rsid w:val="00B355CC"/>
    <w:rsid w:val="00B35796"/>
    <w:rsid w:val="00B3600D"/>
    <w:rsid w:val="00B36A96"/>
    <w:rsid w:val="00B40896"/>
    <w:rsid w:val="00B40897"/>
    <w:rsid w:val="00B55800"/>
    <w:rsid w:val="00B5702A"/>
    <w:rsid w:val="00B6173D"/>
    <w:rsid w:val="00B651EB"/>
    <w:rsid w:val="00B65368"/>
    <w:rsid w:val="00B83529"/>
    <w:rsid w:val="00B92DDF"/>
    <w:rsid w:val="00B95ADF"/>
    <w:rsid w:val="00B967AF"/>
    <w:rsid w:val="00BA04C5"/>
    <w:rsid w:val="00BB0932"/>
    <w:rsid w:val="00BD4EE9"/>
    <w:rsid w:val="00BE0D6F"/>
    <w:rsid w:val="00BE2FB2"/>
    <w:rsid w:val="00BE3779"/>
    <w:rsid w:val="00BE428D"/>
    <w:rsid w:val="00BF0AAC"/>
    <w:rsid w:val="00BF4E27"/>
    <w:rsid w:val="00C03180"/>
    <w:rsid w:val="00C15B08"/>
    <w:rsid w:val="00C24BC9"/>
    <w:rsid w:val="00C3111B"/>
    <w:rsid w:val="00C40783"/>
    <w:rsid w:val="00C65589"/>
    <w:rsid w:val="00C70E4A"/>
    <w:rsid w:val="00C718A2"/>
    <w:rsid w:val="00C71FEA"/>
    <w:rsid w:val="00C8046F"/>
    <w:rsid w:val="00C828C4"/>
    <w:rsid w:val="00C8786A"/>
    <w:rsid w:val="00C90BDD"/>
    <w:rsid w:val="00CA644D"/>
    <w:rsid w:val="00CB131F"/>
    <w:rsid w:val="00CB15EC"/>
    <w:rsid w:val="00CC3145"/>
    <w:rsid w:val="00CD718C"/>
    <w:rsid w:val="00CE20C9"/>
    <w:rsid w:val="00CF3BAF"/>
    <w:rsid w:val="00CF6927"/>
    <w:rsid w:val="00D17DA4"/>
    <w:rsid w:val="00D22E3D"/>
    <w:rsid w:val="00D23935"/>
    <w:rsid w:val="00D24BCE"/>
    <w:rsid w:val="00D271B6"/>
    <w:rsid w:val="00D300C9"/>
    <w:rsid w:val="00D40BF8"/>
    <w:rsid w:val="00D43654"/>
    <w:rsid w:val="00D44BD5"/>
    <w:rsid w:val="00D46111"/>
    <w:rsid w:val="00D46180"/>
    <w:rsid w:val="00D50978"/>
    <w:rsid w:val="00D53485"/>
    <w:rsid w:val="00D745FD"/>
    <w:rsid w:val="00D915BB"/>
    <w:rsid w:val="00D9422B"/>
    <w:rsid w:val="00DB6C07"/>
    <w:rsid w:val="00DC359E"/>
    <w:rsid w:val="00DC5621"/>
    <w:rsid w:val="00DD368E"/>
    <w:rsid w:val="00DE35F0"/>
    <w:rsid w:val="00DF16EC"/>
    <w:rsid w:val="00DF58A5"/>
    <w:rsid w:val="00E026F3"/>
    <w:rsid w:val="00E03C91"/>
    <w:rsid w:val="00E072CC"/>
    <w:rsid w:val="00E32DCD"/>
    <w:rsid w:val="00E401B5"/>
    <w:rsid w:val="00E401EB"/>
    <w:rsid w:val="00E43221"/>
    <w:rsid w:val="00E46683"/>
    <w:rsid w:val="00E53EAC"/>
    <w:rsid w:val="00E665BE"/>
    <w:rsid w:val="00E70D90"/>
    <w:rsid w:val="00E76CDA"/>
    <w:rsid w:val="00E7707A"/>
    <w:rsid w:val="00E82069"/>
    <w:rsid w:val="00E85B6F"/>
    <w:rsid w:val="00E90060"/>
    <w:rsid w:val="00E93F84"/>
    <w:rsid w:val="00E97140"/>
    <w:rsid w:val="00EC09D3"/>
    <w:rsid w:val="00EC4B39"/>
    <w:rsid w:val="00EC70B2"/>
    <w:rsid w:val="00ED2822"/>
    <w:rsid w:val="00EE146A"/>
    <w:rsid w:val="00EE1B88"/>
    <w:rsid w:val="00EE66BD"/>
    <w:rsid w:val="00EE6A27"/>
    <w:rsid w:val="00EE7406"/>
    <w:rsid w:val="00EF17B4"/>
    <w:rsid w:val="00EF4358"/>
    <w:rsid w:val="00EF55B6"/>
    <w:rsid w:val="00EF7960"/>
    <w:rsid w:val="00F03A83"/>
    <w:rsid w:val="00F049C9"/>
    <w:rsid w:val="00F07C69"/>
    <w:rsid w:val="00F132F2"/>
    <w:rsid w:val="00F169CC"/>
    <w:rsid w:val="00F223E8"/>
    <w:rsid w:val="00F2346A"/>
    <w:rsid w:val="00F23F77"/>
    <w:rsid w:val="00F24747"/>
    <w:rsid w:val="00F308A0"/>
    <w:rsid w:val="00F31C71"/>
    <w:rsid w:val="00F372EE"/>
    <w:rsid w:val="00F40846"/>
    <w:rsid w:val="00F41C65"/>
    <w:rsid w:val="00F6499C"/>
    <w:rsid w:val="00F6588F"/>
    <w:rsid w:val="00F73951"/>
    <w:rsid w:val="00F77ECF"/>
    <w:rsid w:val="00F81372"/>
    <w:rsid w:val="00F83F79"/>
    <w:rsid w:val="00F908E0"/>
    <w:rsid w:val="00F927D5"/>
    <w:rsid w:val="00F93E77"/>
    <w:rsid w:val="00F954DE"/>
    <w:rsid w:val="00F95902"/>
    <w:rsid w:val="00F96A29"/>
    <w:rsid w:val="00FA1393"/>
    <w:rsid w:val="00FA329D"/>
    <w:rsid w:val="00FB4CA3"/>
    <w:rsid w:val="00FC6AF9"/>
    <w:rsid w:val="00FC792A"/>
    <w:rsid w:val="00FD2B0C"/>
    <w:rsid w:val="00FD41CB"/>
    <w:rsid w:val="00FE1C91"/>
    <w:rsid w:val="00FE691F"/>
    <w:rsid w:val="00FF3233"/>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5:chartTrackingRefBased/>
  <w15:docId w15:val="{2955F406-469E-4E81-B072-3B10783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9"/>
    <w:pPr>
      <w:tabs>
        <w:tab w:val="center" w:pos="4680"/>
        <w:tab w:val="right" w:pos="9360"/>
      </w:tabs>
    </w:pPr>
  </w:style>
  <w:style w:type="character" w:customStyle="1" w:styleId="HeaderChar">
    <w:name w:val="Header Char"/>
    <w:basedOn w:val="DefaultParagraphFont"/>
    <w:link w:val="Header"/>
    <w:uiPriority w:val="99"/>
    <w:rsid w:val="00994BF9"/>
    <w:rPr>
      <w:rFonts w:ascii="Arial" w:eastAsia="Times New Roman" w:hAnsi="Arial" w:cs="Arial"/>
      <w:sz w:val="20"/>
      <w:szCs w:val="20"/>
    </w:rPr>
  </w:style>
  <w:style w:type="paragraph" w:styleId="Footer">
    <w:name w:val="footer"/>
    <w:basedOn w:val="Normal"/>
    <w:link w:val="FooterChar"/>
    <w:uiPriority w:val="99"/>
    <w:unhideWhenUsed/>
    <w:rsid w:val="00994BF9"/>
    <w:pPr>
      <w:tabs>
        <w:tab w:val="center" w:pos="4680"/>
        <w:tab w:val="right" w:pos="9360"/>
      </w:tabs>
    </w:pPr>
  </w:style>
  <w:style w:type="character" w:customStyle="1" w:styleId="FooterChar">
    <w:name w:val="Footer Char"/>
    <w:basedOn w:val="DefaultParagraphFont"/>
    <w:link w:val="Footer"/>
    <w:uiPriority w:val="99"/>
    <w:rsid w:val="00994BF9"/>
    <w:rPr>
      <w:rFonts w:ascii="Arial" w:eastAsia="Times New Roman" w:hAnsi="Arial" w:cs="Arial"/>
      <w:sz w:val="20"/>
      <w:szCs w:val="20"/>
    </w:rPr>
  </w:style>
  <w:style w:type="paragraph" w:styleId="ListParagraph">
    <w:name w:val="List Paragraph"/>
    <w:basedOn w:val="Normal"/>
    <w:uiPriority w:val="34"/>
    <w:qFormat/>
    <w:rsid w:val="00994BF9"/>
    <w:pPr>
      <w:widowControl w:val="0"/>
      <w:autoSpaceDE w:val="0"/>
      <w:autoSpaceDN w:val="0"/>
      <w:adjustRightInd w:val="0"/>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48"/>
    <w:rPr>
      <w:rFonts w:ascii="Segoe UI" w:eastAsia="Times New Roman" w:hAnsi="Segoe UI" w:cs="Segoe UI"/>
      <w:sz w:val="18"/>
      <w:szCs w:val="18"/>
    </w:rPr>
  </w:style>
  <w:style w:type="character" w:styleId="Hyperlink">
    <w:name w:val="Hyperlink"/>
    <w:basedOn w:val="DefaultParagraphFont"/>
    <w:uiPriority w:val="99"/>
    <w:unhideWhenUsed/>
    <w:rsid w:val="00B651EB"/>
    <w:rPr>
      <w:color w:val="0563C1" w:themeColor="hyperlink"/>
      <w:u w:val="single"/>
    </w:rPr>
  </w:style>
  <w:style w:type="character" w:customStyle="1" w:styleId="scayt-misspell-word">
    <w:name w:val="scayt-misspell-word"/>
    <w:basedOn w:val="DefaultParagraphFont"/>
    <w:rsid w:val="002A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597">
      <w:bodyDiv w:val="1"/>
      <w:marLeft w:val="0"/>
      <w:marRight w:val="0"/>
      <w:marTop w:val="0"/>
      <w:marBottom w:val="0"/>
      <w:divBdr>
        <w:top w:val="none" w:sz="0" w:space="0" w:color="auto"/>
        <w:left w:val="none" w:sz="0" w:space="0" w:color="auto"/>
        <w:bottom w:val="none" w:sz="0" w:space="0" w:color="auto"/>
        <w:right w:val="none" w:sz="0" w:space="0" w:color="auto"/>
      </w:divBdr>
    </w:div>
    <w:div w:id="295525543">
      <w:bodyDiv w:val="1"/>
      <w:marLeft w:val="0"/>
      <w:marRight w:val="0"/>
      <w:marTop w:val="0"/>
      <w:marBottom w:val="0"/>
      <w:divBdr>
        <w:top w:val="none" w:sz="0" w:space="0" w:color="auto"/>
        <w:left w:val="none" w:sz="0" w:space="0" w:color="auto"/>
        <w:bottom w:val="none" w:sz="0" w:space="0" w:color="auto"/>
        <w:right w:val="none" w:sz="0" w:space="0" w:color="auto"/>
      </w:divBdr>
    </w:div>
    <w:div w:id="373311005">
      <w:bodyDiv w:val="1"/>
      <w:marLeft w:val="0"/>
      <w:marRight w:val="0"/>
      <w:marTop w:val="0"/>
      <w:marBottom w:val="0"/>
      <w:divBdr>
        <w:top w:val="none" w:sz="0" w:space="0" w:color="auto"/>
        <w:left w:val="none" w:sz="0" w:space="0" w:color="auto"/>
        <w:bottom w:val="none" w:sz="0" w:space="0" w:color="auto"/>
        <w:right w:val="none" w:sz="0" w:space="0" w:color="auto"/>
      </w:divBdr>
    </w:div>
    <w:div w:id="440035930">
      <w:bodyDiv w:val="1"/>
      <w:marLeft w:val="0"/>
      <w:marRight w:val="0"/>
      <w:marTop w:val="0"/>
      <w:marBottom w:val="0"/>
      <w:divBdr>
        <w:top w:val="none" w:sz="0" w:space="0" w:color="auto"/>
        <w:left w:val="none" w:sz="0" w:space="0" w:color="auto"/>
        <w:bottom w:val="none" w:sz="0" w:space="0" w:color="auto"/>
        <w:right w:val="none" w:sz="0" w:space="0" w:color="auto"/>
      </w:divBdr>
    </w:div>
    <w:div w:id="463810998">
      <w:bodyDiv w:val="1"/>
      <w:marLeft w:val="0"/>
      <w:marRight w:val="0"/>
      <w:marTop w:val="0"/>
      <w:marBottom w:val="0"/>
      <w:divBdr>
        <w:top w:val="none" w:sz="0" w:space="0" w:color="auto"/>
        <w:left w:val="none" w:sz="0" w:space="0" w:color="auto"/>
        <w:bottom w:val="none" w:sz="0" w:space="0" w:color="auto"/>
        <w:right w:val="none" w:sz="0" w:space="0" w:color="auto"/>
      </w:divBdr>
    </w:div>
    <w:div w:id="529956538">
      <w:bodyDiv w:val="1"/>
      <w:marLeft w:val="0"/>
      <w:marRight w:val="0"/>
      <w:marTop w:val="0"/>
      <w:marBottom w:val="0"/>
      <w:divBdr>
        <w:top w:val="none" w:sz="0" w:space="0" w:color="auto"/>
        <w:left w:val="none" w:sz="0" w:space="0" w:color="auto"/>
        <w:bottom w:val="none" w:sz="0" w:space="0" w:color="auto"/>
        <w:right w:val="none" w:sz="0" w:space="0" w:color="auto"/>
      </w:divBdr>
    </w:div>
    <w:div w:id="655573986">
      <w:bodyDiv w:val="1"/>
      <w:marLeft w:val="0"/>
      <w:marRight w:val="0"/>
      <w:marTop w:val="0"/>
      <w:marBottom w:val="0"/>
      <w:divBdr>
        <w:top w:val="none" w:sz="0" w:space="0" w:color="auto"/>
        <w:left w:val="none" w:sz="0" w:space="0" w:color="auto"/>
        <w:bottom w:val="none" w:sz="0" w:space="0" w:color="auto"/>
        <w:right w:val="none" w:sz="0" w:space="0" w:color="auto"/>
      </w:divBdr>
    </w:div>
    <w:div w:id="719016560">
      <w:bodyDiv w:val="1"/>
      <w:marLeft w:val="0"/>
      <w:marRight w:val="0"/>
      <w:marTop w:val="0"/>
      <w:marBottom w:val="0"/>
      <w:divBdr>
        <w:top w:val="none" w:sz="0" w:space="0" w:color="auto"/>
        <w:left w:val="none" w:sz="0" w:space="0" w:color="auto"/>
        <w:bottom w:val="none" w:sz="0" w:space="0" w:color="auto"/>
        <w:right w:val="none" w:sz="0" w:space="0" w:color="auto"/>
      </w:divBdr>
    </w:div>
    <w:div w:id="730272403">
      <w:bodyDiv w:val="1"/>
      <w:marLeft w:val="0"/>
      <w:marRight w:val="0"/>
      <w:marTop w:val="0"/>
      <w:marBottom w:val="0"/>
      <w:divBdr>
        <w:top w:val="none" w:sz="0" w:space="0" w:color="auto"/>
        <w:left w:val="none" w:sz="0" w:space="0" w:color="auto"/>
        <w:bottom w:val="none" w:sz="0" w:space="0" w:color="auto"/>
        <w:right w:val="none" w:sz="0" w:space="0" w:color="auto"/>
      </w:divBdr>
      <w:divsChild>
        <w:div w:id="985278544">
          <w:marLeft w:val="0"/>
          <w:marRight w:val="0"/>
          <w:marTop w:val="0"/>
          <w:marBottom w:val="0"/>
          <w:divBdr>
            <w:top w:val="none" w:sz="0" w:space="0" w:color="auto"/>
            <w:left w:val="none" w:sz="0" w:space="0" w:color="auto"/>
            <w:bottom w:val="none" w:sz="0" w:space="0" w:color="auto"/>
            <w:right w:val="none" w:sz="0" w:space="0" w:color="auto"/>
          </w:divBdr>
          <w:divsChild>
            <w:div w:id="172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441">
      <w:bodyDiv w:val="1"/>
      <w:marLeft w:val="0"/>
      <w:marRight w:val="0"/>
      <w:marTop w:val="0"/>
      <w:marBottom w:val="0"/>
      <w:divBdr>
        <w:top w:val="none" w:sz="0" w:space="0" w:color="auto"/>
        <w:left w:val="none" w:sz="0" w:space="0" w:color="auto"/>
        <w:bottom w:val="none" w:sz="0" w:space="0" w:color="auto"/>
        <w:right w:val="none" w:sz="0" w:space="0" w:color="auto"/>
      </w:divBdr>
    </w:div>
    <w:div w:id="1103115298">
      <w:bodyDiv w:val="1"/>
      <w:marLeft w:val="0"/>
      <w:marRight w:val="0"/>
      <w:marTop w:val="0"/>
      <w:marBottom w:val="0"/>
      <w:divBdr>
        <w:top w:val="none" w:sz="0" w:space="0" w:color="auto"/>
        <w:left w:val="none" w:sz="0" w:space="0" w:color="auto"/>
        <w:bottom w:val="none" w:sz="0" w:space="0" w:color="auto"/>
        <w:right w:val="none" w:sz="0" w:space="0" w:color="auto"/>
      </w:divBdr>
    </w:div>
    <w:div w:id="1229222116">
      <w:bodyDiv w:val="1"/>
      <w:marLeft w:val="0"/>
      <w:marRight w:val="0"/>
      <w:marTop w:val="0"/>
      <w:marBottom w:val="0"/>
      <w:divBdr>
        <w:top w:val="none" w:sz="0" w:space="0" w:color="auto"/>
        <w:left w:val="none" w:sz="0" w:space="0" w:color="auto"/>
        <w:bottom w:val="none" w:sz="0" w:space="0" w:color="auto"/>
        <w:right w:val="none" w:sz="0" w:space="0" w:color="auto"/>
      </w:divBdr>
    </w:div>
    <w:div w:id="1238396220">
      <w:bodyDiv w:val="1"/>
      <w:marLeft w:val="0"/>
      <w:marRight w:val="0"/>
      <w:marTop w:val="0"/>
      <w:marBottom w:val="0"/>
      <w:divBdr>
        <w:top w:val="none" w:sz="0" w:space="0" w:color="auto"/>
        <w:left w:val="none" w:sz="0" w:space="0" w:color="auto"/>
        <w:bottom w:val="none" w:sz="0" w:space="0" w:color="auto"/>
        <w:right w:val="none" w:sz="0" w:space="0" w:color="auto"/>
      </w:divBdr>
    </w:div>
    <w:div w:id="1279948991">
      <w:bodyDiv w:val="1"/>
      <w:marLeft w:val="0"/>
      <w:marRight w:val="0"/>
      <w:marTop w:val="0"/>
      <w:marBottom w:val="0"/>
      <w:divBdr>
        <w:top w:val="none" w:sz="0" w:space="0" w:color="auto"/>
        <w:left w:val="none" w:sz="0" w:space="0" w:color="auto"/>
        <w:bottom w:val="none" w:sz="0" w:space="0" w:color="auto"/>
        <w:right w:val="none" w:sz="0" w:space="0" w:color="auto"/>
      </w:divBdr>
    </w:div>
    <w:div w:id="1521239893">
      <w:bodyDiv w:val="1"/>
      <w:marLeft w:val="0"/>
      <w:marRight w:val="0"/>
      <w:marTop w:val="0"/>
      <w:marBottom w:val="0"/>
      <w:divBdr>
        <w:top w:val="none" w:sz="0" w:space="0" w:color="auto"/>
        <w:left w:val="none" w:sz="0" w:space="0" w:color="auto"/>
        <w:bottom w:val="none" w:sz="0" w:space="0" w:color="auto"/>
        <w:right w:val="none" w:sz="0" w:space="0" w:color="auto"/>
      </w:divBdr>
    </w:div>
    <w:div w:id="1625580301">
      <w:bodyDiv w:val="1"/>
      <w:marLeft w:val="0"/>
      <w:marRight w:val="0"/>
      <w:marTop w:val="0"/>
      <w:marBottom w:val="0"/>
      <w:divBdr>
        <w:top w:val="none" w:sz="0" w:space="0" w:color="auto"/>
        <w:left w:val="none" w:sz="0" w:space="0" w:color="auto"/>
        <w:bottom w:val="none" w:sz="0" w:space="0" w:color="auto"/>
        <w:right w:val="none" w:sz="0" w:space="0" w:color="auto"/>
      </w:divBdr>
    </w:div>
    <w:div w:id="1677001071">
      <w:bodyDiv w:val="1"/>
      <w:marLeft w:val="0"/>
      <w:marRight w:val="0"/>
      <w:marTop w:val="0"/>
      <w:marBottom w:val="0"/>
      <w:divBdr>
        <w:top w:val="none" w:sz="0" w:space="0" w:color="auto"/>
        <w:left w:val="none" w:sz="0" w:space="0" w:color="auto"/>
        <w:bottom w:val="none" w:sz="0" w:space="0" w:color="auto"/>
        <w:right w:val="none" w:sz="0" w:space="0" w:color="auto"/>
      </w:divBdr>
    </w:div>
    <w:div w:id="1779183075">
      <w:bodyDiv w:val="1"/>
      <w:marLeft w:val="0"/>
      <w:marRight w:val="0"/>
      <w:marTop w:val="0"/>
      <w:marBottom w:val="0"/>
      <w:divBdr>
        <w:top w:val="none" w:sz="0" w:space="0" w:color="auto"/>
        <w:left w:val="none" w:sz="0" w:space="0" w:color="auto"/>
        <w:bottom w:val="none" w:sz="0" w:space="0" w:color="auto"/>
        <w:right w:val="none" w:sz="0" w:space="0" w:color="auto"/>
      </w:divBdr>
    </w:div>
    <w:div w:id="1861966662">
      <w:bodyDiv w:val="1"/>
      <w:marLeft w:val="0"/>
      <w:marRight w:val="0"/>
      <w:marTop w:val="0"/>
      <w:marBottom w:val="0"/>
      <w:divBdr>
        <w:top w:val="none" w:sz="0" w:space="0" w:color="auto"/>
        <w:left w:val="none" w:sz="0" w:space="0" w:color="auto"/>
        <w:bottom w:val="none" w:sz="0" w:space="0" w:color="auto"/>
        <w:right w:val="none" w:sz="0" w:space="0" w:color="auto"/>
      </w:divBdr>
    </w:div>
    <w:div w:id="1992513515">
      <w:bodyDiv w:val="1"/>
      <w:marLeft w:val="0"/>
      <w:marRight w:val="0"/>
      <w:marTop w:val="0"/>
      <w:marBottom w:val="0"/>
      <w:divBdr>
        <w:top w:val="none" w:sz="0" w:space="0" w:color="auto"/>
        <w:left w:val="none" w:sz="0" w:space="0" w:color="auto"/>
        <w:bottom w:val="none" w:sz="0" w:space="0" w:color="auto"/>
        <w:right w:val="none" w:sz="0" w:space="0" w:color="auto"/>
      </w:divBdr>
    </w:div>
    <w:div w:id="2115781762">
      <w:bodyDiv w:val="1"/>
      <w:marLeft w:val="0"/>
      <w:marRight w:val="0"/>
      <w:marTop w:val="0"/>
      <w:marBottom w:val="0"/>
      <w:divBdr>
        <w:top w:val="none" w:sz="0" w:space="0" w:color="auto"/>
        <w:left w:val="none" w:sz="0" w:space="0" w:color="auto"/>
        <w:bottom w:val="none" w:sz="0" w:space="0" w:color="auto"/>
        <w:right w:val="none" w:sz="0" w:space="0" w:color="auto"/>
      </w:divBdr>
    </w:div>
    <w:div w:id="2134664599">
      <w:bodyDiv w:val="1"/>
      <w:marLeft w:val="0"/>
      <w:marRight w:val="0"/>
      <w:marTop w:val="0"/>
      <w:marBottom w:val="0"/>
      <w:divBdr>
        <w:top w:val="none" w:sz="0" w:space="0" w:color="auto"/>
        <w:left w:val="none" w:sz="0" w:space="0" w:color="auto"/>
        <w:bottom w:val="none" w:sz="0" w:space="0" w:color="auto"/>
        <w:right w:val="none" w:sz="0" w:space="0" w:color="auto"/>
      </w:divBdr>
    </w:div>
    <w:div w:id="21461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CB0E-DF60-4D40-A848-F326B38F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Juarez</dc:creator>
  <cp:keywords/>
  <dc:description/>
  <cp:lastModifiedBy>Heather Eggleston</cp:lastModifiedBy>
  <cp:revision>85</cp:revision>
  <cp:lastPrinted>2021-10-14T21:03:00Z</cp:lastPrinted>
  <dcterms:created xsi:type="dcterms:W3CDTF">2022-05-25T20:36:00Z</dcterms:created>
  <dcterms:modified xsi:type="dcterms:W3CDTF">2022-06-14T23:17:00Z</dcterms:modified>
</cp:coreProperties>
</file>